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456EE5" w14:textId="77777777" w:rsidR="00936074" w:rsidRPr="00DC17AF" w:rsidRDefault="00936074" w:rsidP="00936074">
      <w:pPr>
        <w:rPr>
          <w:rFonts w:cstheme="minorHAnsi"/>
        </w:rPr>
      </w:pPr>
      <w:r w:rsidRPr="00DC17AF">
        <w:rPr>
          <w:rFonts w:cstheme="minorHAnsi"/>
          <w:noProof/>
          <w:lang w:eastAsia="sk-SK"/>
        </w:rPr>
        <w:drawing>
          <wp:inline distT="0" distB="0" distL="0" distR="0" wp14:anchorId="0B4CFB7B" wp14:editId="235845EC">
            <wp:extent cx="5760720" cy="2132330"/>
            <wp:effectExtent l="0" t="0" r="0" b="1270"/>
            <wp:docPr id="2" name="Obrázok 2" descr="G:\AICES\Databáza fotiek AiCES a grafických podkladov\AICES-851x315px (00000003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ok 2" descr="G:\AICES\Databáza fotiek AiCES a grafických podkladov\AICES-851x315px (00000003)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132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BC23BB" w14:textId="77777777" w:rsidR="00936074" w:rsidRDefault="00591879" w:rsidP="00591879">
      <w:pPr>
        <w:jc w:val="center"/>
        <w:rPr>
          <w:rFonts w:cstheme="minorHAnsi"/>
          <w:b/>
          <w:color w:val="00B050"/>
          <w:sz w:val="32"/>
          <w:szCs w:val="28"/>
        </w:rPr>
      </w:pPr>
      <w:r w:rsidRPr="00DC17AF">
        <w:rPr>
          <w:rFonts w:cstheme="minorHAnsi"/>
          <w:b/>
          <w:color w:val="00B050"/>
          <w:sz w:val="32"/>
          <w:szCs w:val="28"/>
        </w:rPr>
        <w:t>Návrh p</w:t>
      </w:r>
      <w:r w:rsidR="00936074" w:rsidRPr="00DC17AF">
        <w:rPr>
          <w:rFonts w:cstheme="minorHAnsi"/>
          <w:b/>
          <w:color w:val="00B050"/>
          <w:sz w:val="32"/>
          <w:szCs w:val="28"/>
        </w:rPr>
        <w:t>lán</w:t>
      </w:r>
      <w:r w:rsidRPr="00DC17AF">
        <w:rPr>
          <w:rFonts w:cstheme="minorHAnsi"/>
          <w:b/>
          <w:color w:val="00B050"/>
          <w:sz w:val="32"/>
          <w:szCs w:val="28"/>
        </w:rPr>
        <w:t>u</w:t>
      </w:r>
      <w:r w:rsidR="00936074" w:rsidRPr="00DC17AF">
        <w:rPr>
          <w:rFonts w:cstheme="minorHAnsi"/>
          <w:b/>
          <w:color w:val="00B050"/>
          <w:sz w:val="32"/>
          <w:szCs w:val="28"/>
        </w:rPr>
        <w:t xml:space="preserve"> činnosti </w:t>
      </w:r>
      <w:r w:rsidRPr="00DC17AF">
        <w:rPr>
          <w:rFonts w:cstheme="minorHAnsi"/>
          <w:b/>
          <w:color w:val="00B050"/>
          <w:sz w:val="32"/>
          <w:szCs w:val="28"/>
        </w:rPr>
        <w:t xml:space="preserve"> a rozpočtu </w:t>
      </w:r>
      <w:r w:rsidR="00CE59B4">
        <w:rPr>
          <w:rFonts w:cstheme="minorHAnsi"/>
          <w:b/>
          <w:color w:val="00B050"/>
          <w:sz w:val="32"/>
          <w:szCs w:val="28"/>
        </w:rPr>
        <w:t>AiCES na rok 2022</w:t>
      </w:r>
    </w:p>
    <w:p w14:paraId="2BA35AF2" w14:textId="77777777" w:rsidR="002C6432" w:rsidRDefault="002C6432" w:rsidP="00BD5692">
      <w:pPr>
        <w:tabs>
          <w:tab w:val="left" w:pos="851"/>
        </w:tabs>
        <w:rPr>
          <w:rFonts w:cstheme="minorHAnsi"/>
          <w:b/>
          <w:sz w:val="24"/>
          <w:szCs w:val="24"/>
        </w:rPr>
      </w:pPr>
    </w:p>
    <w:p w14:paraId="1CB37CED" w14:textId="706C679B" w:rsidR="00BD5692" w:rsidRDefault="00BD5692" w:rsidP="00BD5692">
      <w:pPr>
        <w:tabs>
          <w:tab w:val="left" w:pos="851"/>
        </w:tabs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Správa pre: Valné zhromaždenie AiCES</w:t>
      </w:r>
      <w:r w:rsidR="002C6432">
        <w:rPr>
          <w:rFonts w:cstheme="minorHAnsi"/>
          <w:b/>
          <w:sz w:val="24"/>
          <w:szCs w:val="24"/>
        </w:rPr>
        <w:t xml:space="preserve"> konané online formou</w:t>
      </w:r>
      <w:r w:rsidR="00464804">
        <w:rPr>
          <w:rFonts w:cstheme="minorHAnsi"/>
          <w:b/>
          <w:sz w:val="24"/>
          <w:szCs w:val="24"/>
        </w:rPr>
        <w:t xml:space="preserve">, </w:t>
      </w:r>
      <w:r w:rsidR="002C6432">
        <w:rPr>
          <w:rFonts w:cstheme="minorHAnsi"/>
          <w:b/>
          <w:sz w:val="24"/>
          <w:szCs w:val="24"/>
        </w:rPr>
        <w:t>novemb</w:t>
      </w:r>
      <w:r w:rsidR="00464804">
        <w:rPr>
          <w:rFonts w:cstheme="minorHAnsi"/>
          <w:b/>
          <w:sz w:val="24"/>
          <w:szCs w:val="24"/>
        </w:rPr>
        <w:t>er</w:t>
      </w:r>
      <w:r w:rsidR="002C6432">
        <w:rPr>
          <w:rFonts w:cstheme="minorHAnsi"/>
          <w:b/>
          <w:sz w:val="24"/>
          <w:szCs w:val="24"/>
        </w:rPr>
        <w:t xml:space="preserve"> 2021</w:t>
      </w:r>
    </w:p>
    <w:p w14:paraId="34E4C1F8" w14:textId="77777777" w:rsidR="002C6432" w:rsidRPr="00BD5692" w:rsidRDefault="002C6432" w:rsidP="00BD5692">
      <w:pPr>
        <w:tabs>
          <w:tab w:val="left" w:pos="851"/>
        </w:tabs>
        <w:rPr>
          <w:rFonts w:cstheme="minorHAnsi"/>
          <w:b/>
          <w:sz w:val="24"/>
          <w:szCs w:val="24"/>
        </w:rPr>
      </w:pPr>
    </w:p>
    <w:p w14:paraId="2CCC4838" w14:textId="77777777" w:rsidR="005C44D7" w:rsidRPr="00DC17AF" w:rsidRDefault="001D71E9" w:rsidP="005C44D7">
      <w:pPr>
        <w:pStyle w:val="Odsekzoznamu"/>
        <w:numPr>
          <w:ilvl w:val="0"/>
          <w:numId w:val="1"/>
        </w:numPr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 xml:space="preserve">Vytváranie vhodných </w:t>
      </w:r>
      <w:r w:rsidR="000572F4" w:rsidRPr="00DC17AF">
        <w:rPr>
          <w:rFonts w:asciiTheme="minorHAnsi" w:hAnsiTheme="minorHAnsi" w:cstheme="minorHAnsi"/>
          <w:b/>
        </w:rPr>
        <w:t xml:space="preserve">podmienok </w:t>
      </w:r>
      <w:r>
        <w:rPr>
          <w:rFonts w:asciiTheme="minorHAnsi" w:hAnsiTheme="minorHAnsi" w:cstheme="minorHAnsi"/>
          <w:b/>
        </w:rPr>
        <w:t xml:space="preserve">a metodická pomoc </w:t>
      </w:r>
      <w:r w:rsidR="000572F4" w:rsidRPr="00DC17AF">
        <w:rPr>
          <w:rFonts w:asciiTheme="minorHAnsi" w:hAnsiTheme="minorHAnsi" w:cstheme="minorHAnsi"/>
          <w:b/>
        </w:rPr>
        <w:t xml:space="preserve">pre </w:t>
      </w:r>
      <w:r>
        <w:rPr>
          <w:rFonts w:asciiTheme="minorHAnsi" w:hAnsiTheme="minorHAnsi" w:cstheme="minorHAnsi"/>
          <w:b/>
        </w:rPr>
        <w:t xml:space="preserve">splnenie </w:t>
      </w:r>
      <w:r w:rsidR="000572F4" w:rsidRPr="00DC17AF">
        <w:rPr>
          <w:rFonts w:asciiTheme="minorHAnsi" w:hAnsiTheme="minorHAnsi" w:cstheme="minorHAnsi"/>
          <w:b/>
        </w:rPr>
        <w:t xml:space="preserve">Profesijného </w:t>
      </w:r>
      <w:r w:rsidR="005C44D7" w:rsidRPr="00DC17AF">
        <w:rPr>
          <w:rFonts w:asciiTheme="minorHAnsi" w:hAnsiTheme="minorHAnsi" w:cstheme="minorHAnsi"/>
          <w:b/>
        </w:rPr>
        <w:t>(technický) štandard</w:t>
      </w:r>
      <w:r w:rsidR="000572F4" w:rsidRPr="00DC17AF">
        <w:rPr>
          <w:rFonts w:asciiTheme="minorHAnsi" w:hAnsiTheme="minorHAnsi" w:cstheme="minorHAnsi"/>
          <w:b/>
        </w:rPr>
        <w:t>u</w:t>
      </w:r>
      <w:r w:rsidR="00591879" w:rsidRPr="00DC17AF">
        <w:rPr>
          <w:rFonts w:asciiTheme="minorHAnsi" w:hAnsiTheme="minorHAnsi" w:cstheme="minorHAnsi"/>
          <w:b/>
        </w:rPr>
        <w:t xml:space="preserve"> pre činnosť TIC </w:t>
      </w:r>
      <w:r>
        <w:rPr>
          <w:rFonts w:asciiTheme="minorHAnsi" w:hAnsiTheme="minorHAnsi" w:cstheme="minorHAnsi"/>
          <w:b/>
        </w:rPr>
        <w:t>všetkými členmi asociácie.</w:t>
      </w:r>
    </w:p>
    <w:p w14:paraId="33FB680F" w14:textId="4DB817C5" w:rsidR="00591879" w:rsidRDefault="001D71E9" w:rsidP="005C44D7">
      <w:pPr>
        <w:pStyle w:val="Odsekzoznamu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Interaktívna komunikácia tútorov s pridelenými TIC a aktívnejšie riešenie vzniknutých problémov</w:t>
      </w:r>
      <w:r w:rsidR="009843F7">
        <w:rPr>
          <w:rFonts w:asciiTheme="minorHAnsi" w:hAnsiTheme="minorHAnsi" w:cstheme="minorHAnsi"/>
        </w:rPr>
        <w:t xml:space="preserve">. </w:t>
      </w:r>
      <w:r w:rsidR="000572F4" w:rsidRPr="00DC17AF">
        <w:rPr>
          <w:rFonts w:asciiTheme="minorHAnsi" w:hAnsiTheme="minorHAnsi" w:cstheme="minorHAnsi"/>
        </w:rPr>
        <w:t xml:space="preserve"> </w:t>
      </w:r>
    </w:p>
    <w:p w14:paraId="2A74BA42" w14:textId="0ADFC0D8" w:rsidR="004966C3" w:rsidRPr="00DC17AF" w:rsidRDefault="004966C3" w:rsidP="004966C3">
      <w:pPr>
        <w:pStyle w:val="Odsekzoznamu"/>
        <w:numPr>
          <w:ilvl w:val="0"/>
          <w:numId w:val="12"/>
        </w:numPr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Vytvorenie online komunikačnej platformy pre výmenu skúsenosti, vzdelávanie a metodické usmerňovanie činnosti jednotlivých členov</w:t>
      </w:r>
    </w:p>
    <w:p w14:paraId="4ED3C783" w14:textId="77777777" w:rsidR="00591879" w:rsidRPr="00DC17AF" w:rsidRDefault="00591879" w:rsidP="005C44D7">
      <w:pPr>
        <w:pStyle w:val="Odsekzoznamu"/>
        <w:contextualSpacing/>
        <w:jc w:val="both"/>
        <w:rPr>
          <w:rFonts w:asciiTheme="minorHAnsi" w:hAnsiTheme="minorHAnsi" w:cstheme="minorHAnsi"/>
          <w:b/>
        </w:rPr>
      </w:pPr>
    </w:p>
    <w:p w14:paraId="2D99D20B" w14:textId="77777777" w:rsidR="00EA6F57" w:rsidRPr="00DC17AF" w:rsidRDefault="00EA6F57" w:rsidP="005C44D7">
      <w:pPr>
        <w:pStyle w:val="Odsekzoznamu"/>
        <w:numPr>
          <w:ilvl w:val="0"/>
          <w:numId w:val="1"/>
        </w:numPr>
        <w:tabs>
          <w:tab w:val="left" w:pos="851"/>
        </w:tabs>
        <w:contextualSpacing/>
        <w:jc w:val="both"/>
        <w:rPr>
          <w:rFonts w:asciiTheme="minorHAnsi" w:hAnsiTheme="minorHAnsi" w:cstheme="minorHAnsi"/>
        </w:rPr>
      </w:pPr>
      <w:r w:rsidRPr="00DC17AF">
        <w:rPr>
          <w:rFonts w:asciiTheme="minorHAnsi" w:hAnsiTheme="minorHAnsi" w:cstheme="minorHAnsi"/>
          <w:b/>
        </w:rPr>
        <w:t>Výhodné partnerstvá AiCES</w:t>
      </w:r>
    </w:p>
    <w:p w14:paraId="200CEAD1" w14:textId="77777777" w:rsidR="004966C3" w:rsidRDefault="00EA6F57" w:rsidP="00EA6F57">
      <w:pPr>
        <w:pStyle w:val="Odsekzoznamu"/>
        <w:tabs>
          <w:tab w:val="left" w:pos="851"/>
        </w:tabs>
        <w:contextualSpacing/>
        <w:jc w:val="both"/>
        <w:rPr>
          <w:rFonts w:asciiTheme="minorHAnsi" w:hAnsiTheme="minorHAnsi" w:cstheme="minorHAnsi"/>
        </w:rPr>
      </w:pPr>
      <w:r w:rsidRPr="00DC17AF">
        <w:rPr>
          <w:rFonts w:asciiTheme="minorHAnsi" w:hAnsiTheme="minorHAnsi" w:cstheme="minorHAnsi"/>
        </w:rPr>
        <w:t>Vytváranie</w:t>
      </w:r>
      <w:r w:rsidR="00F6116A" w:rsidRPr="00DC17AF">
        <w:rPr>
          <w:rFonts w:asciiTheme="minorHAnsi" w:hAnsiTheme="minorHAnsi" w:cstheme="minorHAnsi"/>
        </w:rPr>
        <w:t xml:space="preserve"> </w:t>
      </w:r>
      <w:r w:rsidR="00ED20B9" w:rsidRPr="00DC17AF">
        <w:rPr>
          <w:rFonts w:asciiTheme="minorHAnsi" w:hAnsiTheme="minorHAnsi" w:cstheme="minorHAnsi"/>
        </w:rPr>
        <w:t xml:space="preserve">a udržiavanie výhodných </w:t>
      </w:r>
      <w:r w:rsidR="005C44D7" w:rsidRPr="00DC17AF">
        <w:rPr>
          <w:rFonts w:asciiTheme="minorHAnsi" w:hAnsiTheme="minorHAnsi" w:cstheme="minorHAnsi"/>
        </w:rPr>
        <w:t>partnerstiev</w:t>
      </w:r>
      <w:r w:rsidR="00F6116A" w:rsidRPr="00DC17AF">
        <w:rPr>
          <w:rFonts w:asciiTheme="minorHAnsi" w:hAnsiTheme="minorHAnsi" w:cstheme="minorHAnsi"/>
          <w:b/>
        </w:rPr>
        <w:t xml:space="preserve"> </w:t>
      </w:r>
      <w:r w:rsidR="00F6116A" w:rsidRPr="00DC17AF">
        <w:rPr>
          <w:rFonts w:asciiTheme="minorHAnsi" w:hAnsiTheme="minorHAnsi" w:cstheme="minorHAnsi"/>
        </w:rPr>
        <w:t>zameraných na prípravu  financovanie spoločných projekt</w:t>
      </w:r>
      <w:r w:rsidR="002150D0" w:rsidRPr="00DC17AF">
        <w:rPr>
          <w:rFonts w:asciiTheme="minorHAnsi" w:hAnsiTheme="minorHAnsi" w:cstheme="minorHAnsi"/>
        </w:rPr>
        <w:t xml:space="preserve">ov, zameraných na </w:t>
      </w:r>
      <w:r w:rsidR="00ED20B9" w:rsidRPr="00DC17AF">
        <w:rPr>
          <w:rFonts w:asciiTheme="minorHAnsi" w:hAnsiTheme="minorHAnsi" w:cstheme="minorHAnsi"/>
        </w:rPr>
        <w:t>podporu členskej základne</w:t>
      </w:r>
      <w:r w:rsidR="001D71E9">
        <w:rPr>
          <w:rFonts w:asciiTheme="minorHAnsi" w:hAnsiTheme="minorHAnsi" w:cstheme="minorHAnsi"/>
        </w:rPr>
        <w:t xml:space="preserve"> a</w:t>
      </w:r>
      <w:r w:rsidR="004966C3">
        <w:rPr>
          <w:rFonts w:asciiTheme="minorHAnsi" w:hAnsiTheme="minorHAnsi" w:cstheme="minorHAnsi"/>
        </w:rPr>
        <w:t xml:space="preserve"> ich </w:t>
      </w:r>
      <w:r w:rsidR="001D71E9">
        <w:rPr>
          <w:rFonts w:asciiTheme="minorHAnsi" w:hAnsiTheme="minorHAnsi" w:cstheme="minorHAnsi"/>
        </w:rPr>
        <w:t>spoločenskej zodpovedno</w:t>
      </w:r>
      <w:r w:rsidR="004966C3">
        <w:rPr>
          <w:rFonts w:asciiTheme="minorHAnsi" w:hAnsiTheme="minorHAnsi" w:cstheme="minorHAnsi"/>
        </w:rPr>
        <w:t>sti.</w:t>
      </w:r>
    </w:p>
    <w:p w14:paraId="011BC797" w14:textId="3BB37953" w:rsidR="00F6116A" w:rsidRDefault="004966C3" w:rsidP="004966C3">
      <w:pPr>
        <w:pStyle w:val="Odsekzoznamu"/>
        <w:numPr>
          <w:ilvl w:val="0"/>
          <w:numId w:val="12"/>
        </w:numPr>
        <w:tabs>
          <w:tab w:val="left" w:pos="851"/>
        </w:tabs>
        <w:contextualSpacing/>
        <w:jc w:val="both"/>
        <w:rPr>
          <w:rFonts w:asciiTheme="minorHAnsi" w:hAnsiTheme="minorHAnsi" w:cstheme="minorHAnsi"/>
        </w:rPr>
      </w:pPr>
      <w:r w:rsidRPr="00955B3F">
        <w:rPr>
          <w:rFonts w:asciiTheme="minorHAnsi" w:hAnsiTheme="minorHAnsi" w:cstheme="minorHAnsi"/>
          <w:b/>
        </w:rPr>
        <w:t xml:space="preserve"> #</w:t>
      </w:r>
      <w:proofErr w:type="spellStart"/>
      <w:r w:rsidRPr="00955B3F">
        <w:rPr>
          <w:rFonts w:asciiTheme="minorHAnsi" w:hAnsiTheme="minorHAnsi" w:cstheme="minorHAnsi"/>
          <w:b/>
        </w:rPr>
        <w:t>ObjavUdržateľnéSlovensko</w:t>
      </w:r>
      <w:proofErr w:type="spellEnd"/>
      <w:r>
        <w:rPr>
          <w:rFonts w:asciiTheme="minorHAnsi" w:hAnsiTheme="minorHAnsi" w:cstheme="minorHAnsi"/>
        </w:rPr>
        <w:t xml:space="preserve"> - zapojenie aktívnych členských TIC cez memorandá priamo do projektu, prostredníctvom pravidelných príspevkov.</w:t>
      </w:r>
    </w:p>
    <w:p w14:paraId="6F423A91" w14:textId="357344CF" w:rsidR="004966C3" w:rsidRPr="00DC17AF" w:rsidRDefault="00955B3F" w:rsidP="00955B3F">
      <w:pPr>
        <w:pStyle w:val="Odsekzoznamu"/>
        <w:numPr>
          <w:ilvl w:val="0"/>
          <w:numId w:val="12"/>
        </w:numPr>
        <w:tabs>
          <w:tab w:val="left" w:pos="851"/>
        </w:tabs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Online prezentácia projektu pre členskú základňu TIC</w:t>
      </w:r>
    </w:p>
    <w:p w14:paraId="21C4AC4C" w14:textId="77777777" w:rsidR="002150D0" w:rsidRPr="00DC17AF" w:rsidRDefault="002150D0" w:rsidP="005C44D7">
      <w:pPr>
        <w:pStyle w:val="Odsekzoznamu"/>
        <w:jc w:val="both"/>
        <w:rPr>
          <w:rFonts w:asciiTheme="minorHAnsi" w:hAnsiTheme="minorHAnsi" w:cstheme="minorHAnsi"/>
        </w:rPr>
      </w:pPr>
    </w:p>
    <w:p w14:paraId="11129B2F" w14:textId="6005843F" w:rsidR="00EA77C2" w:rsidRPr="00DC17AF" w:rsidRDefault="00955B3F" w:rsidP="00F93353">
      <w:pPr>
        <w:pStyle w:val="Odsekzoznamu"/>
        <w:numPr>
          <w:ilvl w:val="0"/>
          <w:numId w:val="1"/>
        </w:numPr>
        <w:tabs>
          <w:tab w:val="left" w:pos="851"/>
        </w:tabs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Cs/>
        </w:rPr>
        <w:t> </w:t>
      </w:r>
      <w:r w:rsidRPr="00955B3F">
        <w:rPr>
          <w:rFonts w:asciiTheme="minorHAnsi" w:hAnsiTheme="minorHAnsi" w:cstheme="minorHAnsi"/>
          <w:b/>
          <w:bCs/>
        </w:rPr>
        <w:t>Spolupráca</w:t>
      </w:r>
      <w:r w:rsidR="001D71E9" w:rsidRPr="00955B3F">
        <w:rPr>
          <w:rFonts w:asciiTheme="minorHAnsi" w:hAnsiTheme="minorHAnsi" w:cstheme="minorHAnsi"/>
          <w:b/>
          <w:bCs/>
        </w:rPr>
        <w:t xml:space="preserve"> s Krajskými</w:t>
      </w:r>
      <w:r w:rsidRPr="00955B3F">
        <w:rPr>
          <w:rFonts w:asciiTheme="minorHAnsi" w:hAnsiTheme="minorHAnsi" w:cstheme="minorHAnsi"/>
          <w:b/>
          <w:bCs/>
        </w:rPr>
        <w:t xml:space="preserve"> organizáciami cestovného ruchu</w:t>
      </w:r>
      <w:r>
        <w:rPr>
          <w:rFonts w:asciiTheme="minorHAnsi" w:hAnsiTheme="minorHAnsi" w:cstheme="minorHAnsi"/>
          <w:bCs/>
        </w:rPr>
        <w:t xml:space="preserve"> zameraná na podporu TIC v jednotlivých destináciách CR s cieľom podporiť regionálnu platformu partnerstiev.</w:t>
      </w:r>
    </w:p>
    <w:p w14:paraId="36A9C405" w14:textId="71D96980" w:rsidR="00A220F7" w:rsidRPr="00955B3F" w:rsidRDefault="00A220F7" w:rsidP="00955B3F">
      <w:pPr>
        <w:jc w:val="both"/>
        <w:rPr>
          <w:rFonts w:cstheme="minorHAnsi"/>
          <w:color w:val="181717"/>
        </w:rPr>
      </w:pPr>
    </w:p>
    <w:p w14:paraId="29D1D274" w14:textId="77777777" w:rsidR="008333D0" w:rsidRPr="00DC17AF" w:rsidRDefault="00CE59B4" w:rsidP="00A220F7">
      <w:pPr>
        <w:pStyle w:val="Odsekzoznamu"/>
        <w:numPr>
          <w:ilvl w:val="0"/>
          <w:numId w:val="1"/>
        </w:numPr>
        <w:jc w:val="both"/>
        <w:rPr>
          <w:rFonts w:asciiTheme="minorHAnsi" w:hAnsiTheme="minorHAnsi" w:cstheme="minorHAnsi"/>
          <w:color w:val="181717"/>
        </w:rPr>
      </w:pPr>
      <w:r>
        <w:rPr>
          <w:rFonts w:asciiTheme="minorHAnsi" w:hAnsiTheme="minorHAnsi" w:cstheme="minorHAnsi"/>
          <w:b/>
          <w:color w:val="181717"/>
        </w:rPr>
        <w:t>Realizácie súťaže najlepšiu online prezentáciu</w:t>
      </w:r>
      <w:r w:rsidR="00F852D7" w:rsidRPr="00DC17AF">
        <w:rPr>
          <w:rFonts w:asciiTheme="minorHAnsi" w:hAnsiTheme="minorHAnsi" w:cstheme="minorHAnsi"/>
          <w:b/>
          <w:color w:val="181717"/>
        </w:rPr>
        <w:t xml:space="preserve"> TIC pre </w:t>
      </w:r>
      <w:r>
        <w:rPr>
          <w:rFonts w:asciiTheme="minorHAnsi" w:hAnsiTheme="minorHAnsi" w:cstheme="minorHAnsi"/>
          <w:b/>
          <w:color w:val="181717"/>
        </w:rPr>
        <w:t>rok 2022</w:t>
      </w:r>
    </w:p>
    <w:p w14:paraId="71836F6C" w14:textId="77777777" w:rsidR="00F93353" w:rsidRPr="00DC17AF" w:rsidRDefault="00CE59B4" w:rsidP="00F93353">
      <w:pPr>
        <w:pStyle w:val="Odsekzoznamu"/>
        <w:jc w:val="both"/>
        <w:rPr>
          <w:rFonts w:asciiTheme="minorHAnsi" w:hAnsiTheme="minorHAnsi" w:cstheme="minorHAnsi"/>
          <w:color w:val="181717"/>
        </w:rPr>
      </w:pPr>
      <w:r>
        <w:rPr>
          <w:rFonts w:asciiTheme="minorHAnsi" w:hAnsiTheme="minorHAnsi" w:cstheme="minorHAnsi"/>
          <w:color w:val="181717"/>
        </w:rPr>
        <w:t>Pokračovanie 2</w:t>
      </w:r>
      <w:r w:rsidR="00F93353" w:rsidRPr="00DC17AF">
        <w:rPr>
          <w:rFonts w:asciiTheme="minorHAnsi" w:hAnsiTheme="minorHAnsi" w:cstheme="minorHAnsi"/>
          <w:color w:val="181717"/>
        </w:rPr>
        <w:t>. ročníku súťaže o naj</w:t>
      </w:r>
      <w:r>
        <w:rPr>
          <w:rFonts w:asciiTheme="minorHAnsi" w:hAnsiTheme="minorHAnsi" w:cstheme="minorHAnsi"/>
          <w:color w:val="181717"/>
        </w:rPr>
        <w:t>populárnejšie TIC SR za rok 2022 s novou obsahovou náplňou.</w:t>
      </w:r>
    </w:p>
    <w:p w14:paraId="5A5686C8" w14:textId="77777777" w:rsidR="00F93353" w:rsidRPr="00DC17AF" w:rsidRDefault="00F93353" w:rsidP="00F93353">
      <w:pPr>
        <w:pStyle w:val="Odsekzoznamu"/>
        <w:jc w:val="both"/>
        <w:rPr>
          <w:rFonts w:asciiTheme="minorHAnsi" w:hAnsiTheme="minorHAnsi" w:cstheme="minorHAnsi"/>
          <w:color w:val="181717"/>
        </w:rPr>
      </w:pPr>
    </w:p>
    <w:p w14:paraId="447D8CEF" w14:textId="2210361D" w:rsidR="00005911" w:rsidRPr="00CE59B4" w:rsidRDefault="008463BD" w:rsidP="00955B3F">
      <w:pPr>
        <w:pStyle w:val="Odsekzoznamu"/>
        <w:numPr>
          <w:ilvl w:val="0"/>
          <w:numId w:val="1"/>
        </w:numPr>
        <w:jc w:val="both"/>
        <w:rPr>
          <w:rFonts w:asciiTheme="minorHAnsi" w:hAnsiTheme="minorHAnsi" w:cstheme="minorHAnsi"/>
          <w:color w:val="181717"/>
        </w:rPr>
      </w:pPr>
      <w:r w:rsidRPr="00DC17AF">
        <w:rPr>
          <w:rFonts w:asciiTheme="minorHAnsi" w:hAnsiTheme="minorHAnsi" w:cstheme="minorHAnsi"/>
          <w:b/>
        </w:rPr>
        <w:t>Podpor</w:t>
      </w:r>
      <w:r w:rsidR="00296E55" w:rsidRPr="00DC17AF">
        <w:rPr>
          <w:rFonts w:asciiTheme="minorHAnsi" w:hAnsiTheme="minorHAnsi" w:cstheme="minorHAnsi"/>
          <w:b/>
        </w:rPr>
        <w:t>a</w:t>
      </w:r>
      <w:r w:rsidRPr="00DC17AF">
        <w:rPr>
          <w:rFonts w:asciiTheme="minorHAnsi" w:hAnsiTheme="minorHAnsi" w:cstheme="minorHAnsi"/>
          <w:b/>
        </w:rPr>
        <w:t xml:space="preserve"> zdieľan</w:t>
      </w:r>
      <w:r w:rsidR="00296E55" w:rsidRPr="00DC17AF">
        <w:rPr>
          <w:rFonts w:asciiTheme="minorHAnsi" w:hAnsiTheme="minorHAnsi" w:cstheme="minorHAnsi"/>
          <w:b/>
        </w:rPr>
        <w:t>ej</w:t>
      </w:r>
      <w:r w:rsidRPr="00DC17AF">
        <w:rPr>
          <w:rFonts w:asciiTheme="minorHAnsi" w:hAnsiTheme="minorHAnsi" w:cstheme="minorHAnsi"/>
          <w:b/>
        </w:rPr>
        <w:t xml:space="preserve"> propagáci</w:t>
      </w:r>
      <w:r w:rsidR="00296E55" w:rsidRPr="00DC17AF">
        <w:rPr>
          <w:rFonts w:asciiTheme="minorHAnsi" w:hAnsiTheme="minorHAnsi" w:cstheme="minorHAnsi"/>
          <w:b/>
        </w:rPr>
        <w:t>e</w:t>
      </w:r>
      <w:r w:rsidRPr="00DC17AF">
        <w:rPr>
          <w:rFonts w:asciiTheme="minorHAnsi" w:hAnsiTheme="minorHAnsi" w:cstheme="minorHAnsi"/>
          <w:b/>
        </w:rPr>
        <w:t xml:space="preserve"> </w:t>
      </w:r>
      <w:r w:rsidR="00955B3F">
        <w:rPr>
          <w:rFonts w:asciiTheme="minorHAnsi" w:hAnsiTheme="minorHAnsi" w:cstheme="minorHAnsi"/>
          <w:b/>
        </w:rPr>
        <w:t xml:space="preserve">AiCES </w:t>
      </w:r>
      <w:r w:rsidRPr="00DC17AF">
        <w:rPr>
          <w:rFonts w:asciiTheme="minorHAnsi" w:hAnsiTheme="minorHAnsi" w:cstheme="minorHAnsi"/>
          <w:b/>
        </w:rPr>
        <w:t xml:space="preserve">u svojich členov </w:t>
      </w:r>
      <w:r w:rsidR="00B07A76" w:rsidRPr="00DC17AF">
        <w:rPr>
          <w:rFonts w:asciiTheme="minorHAnsi" w:hAnsiTheme="minorHAnsi" w:cstheme="minorHAnsi"/>
          <w:b/>
        </w:rPr>
        <w:t>(</w:t>
      </w:r>
      <w:r w:rsidRPr="00DC17AF">
        <w:rPr>
          <w:rFonts w:asciiTheme="minorHAnsi" w:hAnsiTheme="minorHAnsi" w:cstheme="minorHAnsi"/>
          <w:b/>
        </w:rPr>
        <w:t>web stránky, sociálne siete</w:t>
      </w:r>
      <w:r w:rsidR="00B07A76" w:rsidRPr="00DC17AF">
        <w:rPr>
          <w:rFonts w:asciiTheme="minorHAnsi" w:hAnsiTheme="minorHAnsi" w:cstheme="minorHAnsi"/>
          <w:b/>
        </w:rPr>
        <w:t xml:space="preserve">) </w:t>
      </w:r>
      <w:r w:rsidR="00955B3F">
        <w:rPr>
          <w:rFonts w:asciiTheme="minorHAnsi" w:hAnsiTheme="minorHAnsi" w:cstheme="minorHAnsi"/>
          <w:b/>
        </w:rPr>
        <w:t>a zvyšovať popularitu členstva v asociácii</w:t>
      </w:r>
      <w:r w:rsidR="00F93353" w:rsidRPr="00DC17AF">
        <w:rPr>
          <w:rFonts w:asciiTheme="minorHAnsi" w:hAnsiTheme="minorHAnsi" w:cstheme="minorHAnsi"/>
          <w:b/>
        </w:rPr>
        <w:t xml:space="preserve"> p</w:t>
      </w:r>
      <w:r w:rsidR="001D1733" w:rsidRPr="00DC17AF">
        <w:rPr>
          <w:rFonts w:asciiTheme="minorHAnsi" w:hAnsiTheme="minorHAnsi" w:cstheme="minorHAnsi"/>
          <w:b/>
        </w:rPr>
        <w:t xml:space="preserve">rostredníctvom sociálnych sieti a médií </w:t>
      </w:r>
      <w:r w:rsidR="00955B3F">
        <w:rPr>
          <w:rFonts w:asciiTheme="minorHAnsi" w:hAnsiTheme="minorHAnsi" w:cstheme="minorHAnsi"/>
          <w:b/>
        </w:rPr>
        <w:t xml:space="preserve">a špecializovaného časopisu NDS, Krásy Slovenska a portálu </w:t>
      </w:r>
      <w:r w:rsidR="00955B3F" w:rsidRPr="00955B3F">
        <w:rPr>
          <w:rFonts w:asciiTheme="minorHAnsi" w:hAnsiTheme="minorHAnsi" w:cstheme="minorHAnsi"/>
          <w:b/>
        </w:rPr>
        <w:t xml:space="preserve"> #</w:t>
      </w:r>
      <w:proofErr w:type="spellStart"/>
      <w:r w:rsidR="00955B3F" w:rsidRPr="00955B3F">
        <w:rPr>
          <w:rFonts w:asciiTheme="minorHAnsi" w:hAnsiTheme="minorHAnsi" w:cstheme="minorHAnsi"/>
          <w:b/>
        </w:rPr>
        <w:t>ObjavUdržateľnéSlovensko</w:t>
      </w:r>
      <w:proofErr w:type="spellEnd"/>
      <w:r w:rsidR="00955B3F">
        <w:rPr>
          <w:rFonts w:asciiTheme="minorHAnsi" w:hAnsiTheme="minorHAnsi" w:cstheme="minorHAnsi"/>
          <w:b/>
        </w:rPr>
        <w:t>, #</w:t>
      </w:r>
      <w:proofErr w:type="spellStart"/>
      <w:r w:rsidR="00955B3F">
        <w:rPr>
          <w:rFonts w:asciiTheme="minorHAnsi" w:hAnsiTheme="minorHAnsi" w:cstheme="minorHAnsi"/>
          <w:b/>
        </w:rPr>
        <w:t>PravéSlovenské</w:t>
      </w:r>
      <w:proofErr w:type="spellEnd"/>
    </w:p>
    <w:p w14:paraId="1F948458" w14:textId="77777777" w:rsidR="00CE59B4" w:rsidRDefault="00CE59B4" w:rsidP="00CE59B4">
      <w:pPr>
        <w:jc w:val="both"/>
        <w:rPr>
          <w:rFonts w:cstheme="minorHAnsi"/>
          <w:color w:val="181717"/>
        </w:rPr>
      </w:pPr>
    </w:p>
    <w:p w14:paraId="1FA5DD71" w14:textId="0E80D3EB" w:rsidR="00CE59B4" w:rsidRPr="00CE59B4" w:rsidRDefault="00955B3F" w:rsidP="00CE59B4">
      <w:pPr>
        <w:pStyle w:val="Odsekzoznamu"/>
        <w:numPr>
          <w:ilvl w:val="0"/>
          <w:numId w:val="1"/>
        </w:numPr>
        <w:jc w:val="both"/>
        <w:rPr>
          <w:rFonts w:asciiTheme="minorHAnsi" w:hAnsiTheme="minorHAnsi" w:cstheme="minorHAnsi"/>
          <w:color w:val="181717"/>
        </w:rPr>
      </w:pPr>
      <w:r>
        <w:rPr>
          <w:rFonts w:cstheme="minorHAnsi"/>
          <w:b/>
          <w:color w:val="181717"/>
        </w:rPr>
        <w:t xml:space="preserve">Rozširovanie členskej základne </w:t>
      </w:r>
      <w:r w:rsidR="00CE59B4" w:rsidRPr="00CE59B4">
        <w:rPr>
          <w:rFonts w:cstheme="minorHAnsi"/>
          <w:color w:val="181717"/>
        </w:rPr>
        <w:t>z radov existujúcich a novovzniknutých TIC.</w:t>
      </w:r>
    </w:p>
    <w:p w14:paraId="392CF7BE" w14:textId="77777777" w:rsidR="003071A1" w:rsidRPr="003071A1" w:rsidRDefault="003071A1" w:rsidP="003071A1">
      <w:pPr>
        <w:pStyle w:val="Odsekzoznamu"/>
        <w:jc w:val="both"/>
        <w:rPr>
          <w:rFonts w:asciiTheme="minorHAnsi" w:hAnsiTheme="minorHAnsi" w:cstheme="minorHAnsi"/>
          <w:color w:val="181717"/>
        </w:rPr>
      </w:pPr>
    </w:p>
    <w:p w14:paraId="46F20895" w14:textId="77777777" w:rsidR="002C6432" w:rsidRDefault="002C6432" w:rsidP="00005911">
      <w:pPr>
        <w:spacing w:after="0"/>
        <w:rPr>
          <w:rFonts w:cstheme="minorHAnsi"/>
          <w:color w:val="181717"/>
        </w:rPr>
      </w:pPr>
    </w:p>
    <w:p w14:paraId="4E400C87" w14:textId="77777777" w:rsidR="002C6432" w:rsidRDefault="002C6432" w:rsidP="00005911">
      <w:pPr>
        <w:spacing w:after="0"/>
        <w:rPr>
          <w:rFonts w:cstheme="minorHAnsi"/>
          <w:color w:val="181717"/>
        </w:rPr>
      </w:pPr>
    </w:p>
    <w:p w14:paraId="0D28F6A3" w14:textId="77777777" w:rsidR="00A220F7" w:rsidRPr="00DC17AF" w:rsidRDefault="001D1733" w:rsidP="00005911">
      <w:pPr>
        <w:spacing w:after="0"/>
        <w:rPr>
          <w:rFonts w:cstheme="minorHAnsi"/>
          <w:color w:val="181717"/>
        </w:rPr>
      </w:pPr>
      <w:r w:rsidRPr="00DC17AF">
        <w:rPr>
          <w:rFonts w:cstheme="minorHAnsi"/>
          <w:color w:val="181717"/>
        </w:rPr>
        <w:lastRenderedPageBreak/>
        <w:t xml:space="preserve">               </w:t>
      </w:r>
    </w:p>
    <w:p w14:paraId="778A910C" w14:textId="6A1CFB2E" w:rsidR="00A220F7" w:rsidRPr="00955B3F" w:rsidRDefault="00A220F7" w:rsidP="00C6175A">
      <w:pPr>
        <w:spacing w:after="0"/>
        <w:jc w:val="both"/>
        <w:rPr>
          <w:rFonts w:cstheme="minorHAnsi"/>
          <w:b/>
          <w:color w:val="181717"/>
        </w:rPr>
      </w:pPr>
      <w:r w:rsidRPr="00955B3F">
        <w:rPr>
          <w:rFonts w:cstheme="minorHAnsi"/>
          <w:b/>
          <w:color w:val="181717"/>
        </w:rPr>
        <w:t xml:space="preserve">Na základe uvedeného plánu </w:t>
      </w:r>
      <w:r w:rsidR="00464804" w:rsidRPr="00955B3F">
        <w:rPr>
          <w:rFonts w:cstheme="minorHAnsi"/>
          <w:b/>
          <w:color w:val="181717"/>
        </w:rPr>
        <w:t xml:space="preserve">činnosti </w:t>
      </w:r>
      <w:r w:rsidRPr="00955B3F">
        <w:rPr>
          <w:rFonts w:cstheme="minorHAnsi"/>
          <w:b/>
          <w:color w:val="181717"/>
        </w:rPr>
        <w:t xml:space="preserve">bol vytvorený </w:t>
      </w:r>
      <w:r w:rsidR="00005911" w:rsidRPr="00955B3F">
        <w:rPr>
          <w:rFonts w:cstheme="minorHAnsi"/>
          <w:b/>
          <w:color w:val="181717"/>
        </w:rPr>
        <w:t>NÁVRH ROZPOČTU NA</w:t>
      </w:r>
      <w:r w:rsidR="00CE59B4" w:rsidRPr="00955B3F">
        <w:rPr>
          <w:rFonts w:cstheme="minorHAnsi"/>
          <w:b/>
          <w:color w:val="181717"/>
        </w:rPr>
        <w:t xml:space="preserve"> ROK 2022</w:t>
      </w:r>
      <w:r w:rsidR="00005911" w:rsidRPr="00955B3F">
        <w:rPr>
          <w:rFonts w:cstheme="minorHAnsi"/>
          <w:b/>
          <w:color w:val="181717"/>
        </w:rPr>
        <w:t>:</w:t>
      </w:r>
    </w:p>
    <w:p w14:paraId="19EB5E4A" w14:textId="77777777" w:rsidR="00DF2A9F" w:rsidRPr="00955B3F" w:rsidRDefault="00DF2A9F" w:rsidP="00C6175A">
      <w:pPr>
        <w:spacing w:after="0"/>
        <w:jc w:val="both"/>
        <w:rPr>
          <w:rFonts w:cstheme="minorHAnsi"/>
          <w:b/>
          <w:color w:val="181717"/>
        </w:rPr>
      </w:pPr>
      <w:bookmarkStart w:id="0" w:name="_GoBack"/>
      <w:bookmarkEnd w:id="0"/>
    </w:p>
    <w:p w14:paraId="758D0A22" w14:textId="0DE15045" w:rsidR="00DF2A9F" w:rsidRPr="00063E6C" w:rsidRDefault="00CE59B4" w:rsidP="00DF2A9F">
      <w:pPr>
        <w:spacing w:after="0"/>
        <w:jc w:val="both"/>
        <w:rPr>
          <w:rFonts w:cstheme="minorHAnsi"/>
          <w:color w:val="FF0000"/>
        </w:rPr>
      </w:pPr>
      <w:r w:rsidRPr="00063E6C">
        <w:rPr>
          <w:rFonts w:cstheme="minorHAnsi"/>
        </w:rPr>
        <w:t>Rozpočet na rok 2022</w:t>
      </w:r>
      <w:r w:rsidR="00DF2A9F" w:rsidRPr="00063E6C">
        <w:rPr>
          <w:rFonts w:cstheme="minorHAnsi"/>
        </w:rPr>
        <w:t xml:space="preserve"> je naplánovaný ako vyrovnaný vo výške </w:t>
      </w:r>
      <w:r w:rsidR="00063E6C" w:rsidRPr="00063E6C">
        <w:rPr>
          <w:rFonts w:cstheme="minorHAnsi"/>
        </w:rPr>
        <w:t>16 300</w:t>
      </w:r>
      <w:r w:rsidR="00DF2A9F" w:rsidRPr="00063E6C">
        <w:rPr>
          <w:rFonts w:cstheme="minorHAnsi"/>
        </w:rPr>
        <w:t xml:space="preserve"> €. </w:t>
      </w:r>
    </w:p>
    <w:p w14:paraId="3ECA9E9B" w14:textId="77777777" w:rsidR="00DF2A9F" w:rsidRPr="00063E6C" w:rsidRDefault="00DF2A9F" w:rsidP="00DF2A9F">
      <w:pPr>
        <w:spacing w:after="0"/>
        <w:jc w:val="both"/>
        <w:rPr>
          <w:rFonts w:cstheme="minorHAnsi"/>
          <w:color w:val="FF0000"/>
        </w:rPr>
      </w:pPr>
    </w:p>
    <w:p w14:paraId="7E337BA5" w14:textId="0CF564FB" w:rsidR="00DF2A9F" w:rsidRPr="00063E6C" w:rsidRDefault="00DF2A9F" w:rsidP="00DF2A9F">
      <w:pPr>
        <w:spacing w:after="0"/>
        <w:jc w:val="both"/>
        <w:rPr>
          <w:rFonts w:cstheme="minorHAnsi"/>
        </w:rPr>
      </w:pPr>
      <w:r w:rsidRPr="00063E6C">
        <w:rPr>
          <w:rFonts w:cstheme="minorHAnsi"/>
        </w:rPr>
        <w:t xml:space="preserve">Výnosová časť je tvorená z členských príspevkov </w:t>
      </w:r>
      <w:r w:rsidR="00063E6C" w:rsidRPr="00063E6C">
        <w:rPr>
          <w:rFonts w:cstheme="minorHAnsi"/>
        </w:rPr>
        <w:t>11 200</w:t>
      </w:r>
      <w:r w:rsidRPr="00063E6C">
        <w:rPr>
          <w:rFonts w:cstheme="minorHAnsi"/>
        </w:rPr>
        <w:t xml:space="preserve"> € (5</w:t>
      </w:r>
      <w:r w:rsidR="00063E6C" w:rsidRPr="00063E6C">
        <w:rPr>
          <w:rFonts w:cstheme="minorHAnsi"/>
        </w:rPr>
        <w:t>6</w:t>
      </w:r>
      <w:r w:rsidR="00464804">
        <w:rPr>
          <w:rFonts w:cstheme="minorHAnsi"/>
        </w:rPr>
        <w:t xml:space="preserve"> platiacich</w:t>
      </w:r>
      <w:r w:rsidRPr="00063E6C">
        <w:rPr>
          <w:rFonts w:cstheme="minorHAnsi"/>
        </w:rPr>
        <w:t xml:space="preserve"> členov</w:t>
      </w:r>
      <w:r w:rsidR="00063E6C" w:rsidRPr="00063E6C">
        <w:rPr>
          <w:rFonts w:cstheme="minorHAnsi"/>
        </w:rPr>
        <w:t>) a</w:t>
      </w:r>
      <w:r w:rsidRPr="00063E6C">
        <w:rPr>
          <w:rFonts w:cstheme="minorHAnsi"/>
        </w:rPr>
        <w:t xml:space="preserve"> z položky „ostatné fondy“ </w:t>
      </w:r>
      <w:r w:rsidR="00063E6C" w:rsidRPr="00063E6C">
        <w:rPr>
          <w:rFonts w:cstheme="minorHAnsi"/>
        </w:rPr>
        <w:t>5 100</w:t>
      </w:r>
      <w:r w:rsidRPr="00063E6C">
        <w:rPr>
          <w:rFonts w:cstheme="minorHAnsi"/>
        </w:rPr>
        <w:t xml:space="preserve"> €. </w:t>
      </w:r>
      <w:r w:rsidR="00464804">
        <w:rPr>
          <w:rFonts w:cstheme="minorHAnsi"/>
        </w:rPr>
        <w:t>V súlade s plánom činnosti bude</w:t>
      </w:r>
      <w:r w:rsidRPr="00063E6C">
        <w:rPr>
          <w:rFonts w:cstheme="minorHAnsi"/>
        </w:rPr>
        <w:t xml:space="preserve"> AiCES pokračovať  v snahe o získavanie ďalších  partnerstiev a externých finančných zdrojov, napr. aj za propagáciu subjektov CR na </w:t>
      </w:r>
      <w:r w:rsidR="002C6432">
        <w:rPr>
          <w:rFonts w:cstheme="minorHAnsi"/>
        </w:rPr>
        <w:t xml:space="preserve">domovskej </w:t>
      </w:r>
      <w:r w:rsidRPr="00063E6C">
        <w:rPr>
          <w:rFonts w:cstheme="minorHAnsi"/>
        </w:rPr>
        <w:t xml:space="preserve">web stránke.  </w:t>
      </w:r>
    </w:p>
    <w:p w14:paraId="181B52E5" w14:textId="77777777" w:rsidR="00FC0464" w:rsidRPr="00CE59B4" w:rsidRDefault="00FC0464" w:rsidP="00DF2A9F">
      <w:pPr>
        <w:spacing w:after="0"/>
        <w:jc w:val="both"/>
        <w:rPr>
          <w:rFonts w:cstheme="minorHAnsi"/>
          <w:highlight w:val="yellow"/>
        </w:rPr>
      </w:pPr>
    </w:p>
    <w:p w14:paraId="79DD51E8" w14:textId="0BBDC65F" w:rsidR="00063E6C" w:rsidRPr="00464804" w:rsidRDefault="00FC0464" w:rsidP="00296E55">
      <w:pPr>
        <w:spacing w:after="0"/>
        <w:jc w:val="both"/>
        <w:rPr>
          <w:rFonts w:cstheme="minorHAnsi"/>
        </w:rPr>
      </w:pPr>
      <w:r w:rsidRPr="00464804">
        <w:rPr>
          <w:rFonts w:cstheme="minorHAnsi"/>
        </w:rPr>
        <w:t>Jednotlivé položky výnosov aj nákladov zobrazuje tabuľka :</w:t>
      </w:r>
    </w:p>
    <w:tbl>
      <w:tblPr>
        <w:tblW w:w="83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"/>
        <w:gridCol w:w="5140"/>
        <w:gridCol w:w="1480"/>
        <w:gridCol w:w="1240"/>
      </w:tblGrid>
      <w:tr w:rsidR="00063E6C" w:rsidRPr="00464804" w14:paraId="58E21D0B" w14:textId="77777777" w:rsidTr="00063E6C">
        <w:trPr>
          <w:trHeight w:val="1050"/>
        </w:trPr>
        <w:tc>
          <w:tcPr>
            <w:tcW w:w="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textDirection w:val="btLr"/>
            <w:vAlign w:val="bottom"/>
            <w:hideMark/>
          </w:tcPr>
          <w:p w14:paraId="460888D8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proofErr w:type="spellStart"/>
            <w:r w:rsidRPr="00464804">
              <w:rPr>
                <w:rFonts w:eastAsia="Times New Roman" w:cstheme="minorHAnsi"/>
                <w:b/>
                <w:bCs/>
                <w:lang w:eastAsia="sk-SK"/>
              </w:rPr>
              <w:t>Č.položky</w:t>
            </w:r>
            <w:proofErr w:type="spellEnd"/>
          </w:p>
        </w:tc>
        <w:tc>
          <w:tcPr>
            <w:tcW w:w="5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14:paraId="507698AB" w14:textId="77777777" w:rsidR="00063E6C" w:rsidRPr="00464804" w:rsidRDefault="00063E6C" w:rsidP="00063E6C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464804">
              <w:rPr>
                <w:rFonts w:eastAsia="Times New Roman" w:cstheme="minorHAnsi"/>
                <w:b/>
                <w:bCs/>
                <w:lang w:eastAsia="sk-SK"/>
              </w:rPr>
              <w:t>AiCES - Návrh rozpočtu na rok 2022 v €</w:t>
            </w:r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14:paraId="70CBAC90" w14:textId="77777777" w:rsidR="00063E6C" w:rsidRPr="00464804" w:rsidRDefault="00063E6C" w:rsidP="00063E6C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464804">
              <w:rPr>
                <w:rFonts w:eastAsia="Times New Roman" w:cstheme="minorHAnsi"/>
                <w:b/>
                <w:bCs/>
                <w:lang w:eastAsia="sk-SK"/>
              </w:rPr>
              <w:t>Schválený  rozpočet na rok 2021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14:paraId="50A8055A" w14:textId="77777777" w:rsidR="00063E6C" w:rsidRPr="00464804" w:rsidRDefault="00063E6C" w:rsidP="00063E6C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464804">
              <w:rPr>
                <w:rFonts w:eastAsia="Times New Roman" w:cstheme="minorHAnsi"/>
                <w:b/>
                <w:bCs/>
                <w:lang w:eastAsia="sk-SK"/>
              </w:rPr>
              <w:t>Návrh  rozpočtu na rok 2022</w:t>
            </w:r>
          </w:p>
        </w:tc>
      </w:tr>
      <w:tr w:rsidR="00063E6C" w:rsidRPr="00464804" w14:paraId="3A3DDDC6" w14:textId="77777777" w:rsidTr="00063E6C">
        <w:trPr>
          <w:trHeight w:val="330"/>
        </w:trPr>
        <w:tc>
          <w:tcPr>
            <w:tcW w:w="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81168B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sk-SK"/>
              </w:rPr>
            </w:pPr>
            <w:r w:rsidRPr="00464804">
              <w:rPr>
                <w:rFonts w:eastAsia="Times New Roman" w:cstheme="minorHAnsi"/>
                <w:color w:val="000000"/>
                <w:lang w:eastAsia="sk-SK"/>
              </w:rPr>
              <w:t>1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4AD3BF" w14:textId="77777777" w:rsidR="00063E6C" w:rsidRPr="00464804" w:rsidRDefault="00063E6C" w:rsidP="00063E6C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464804">
              <w:rPr>
                <w:rFonts w:eastAsia="Times New Roman" w:cstheme="minorHAnsi"/>
                <w:b/>
                <w:bCs/>
                <w:lang w:eastAsia="sk-SK"/>
              </w:rPr>
              <w:t>Výnosy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AA2CF6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464804">
              <w:rPr>
                <w:rFonts w:eastAsia="Times New Roman" w:cstheme="minorHAnsi"/>
                <w:b/>
                <w:bCs/>
                <w:lang w:eastAsia="sk-SK"/>
              </w:rPr>
              <w:t>21180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8BCCD6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464804">
              <w:rPr>
                <w:rFonts w:eastAsia="Times New Roman" w:cstheme="minorHAnsi"/>
                <w:b/>
                <w:bCs/>
                <w:lang w:eastAsia="sk-SK"/>
              </w:rPr>
              <w:t>16300</w:t>
            </w:r>
          </w:p>
        </w:tc>
      </w:tr>
      <w:tr w:rsidR="00063E6C" w:rsidRPr="00464804" w14:paraId="7200FA31" w14:textId="77777777" w:rsidTr="00063E6C">
        <w:trPr>
          <w:trHeight w:val="315"/>
        </w:trPr>
        <w:tc>
          <w:tcPr>
            <w:tcW w:w="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71B8F6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sk-SK"/>
              </w:rPr>
            </w:pPr>
            <w:r w:rsidRPr="00464804">
              <w:rPr>
                <w:rFonts w:eastAsia="Times New Roman" w:cstheme="minorHAnsi"/>
                <w:color w:val="000000"/>
                <w:lang w:eastAsia="sk-SK"/>
              </w:rPr>
              <w:t>2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FD1B2E0" w14:textId="77777777" w:rsidR="00063E6C" w:rsidRPr="00464804" w:rsidRDefault="00063E6C" w:rsidP="00063E6C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členské príspevky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AC7F870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11000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492E250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11200</w:t>
            </w:r>
          </w:p>
        </w:tc>
      </w:tr>
      <w:tr w:rsidR="00063E6C" w:rsidRPr="00464804" w14:paraId="1547A7AB" w14:textId="77777777" w:rsidTr="00063E6C">
        <w:trPr>
          <w:trHeight w:val="315"/>
        </w:trPr>
        <w:tc>
          <w:tcPr>
            <w:tcW w:w="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8B0F8E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sk-SK"/>
              </w:rPr>
            </w:pPr>
            <w:r w:rsidRPr="00464804">
              <w:rPr>
                <w:rFonts w:eastAsia="Times New Roman" w:cstheme="minorHAnsi"/>
                <w:color w:val="000000"/>
                <w:lang w:eastAsia="sk-SK"/>
              </w:rPr>
              <w:t>3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3E087D7" w14:textId="77777777" w:rsidR="00063E6C" w:rsidRPr="00464804" w:rsidRDefault="00063E6C" w:rsidP="00063E6C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čerpanie finančných prostriedkov z položky "</w:t>
            </w:r>
            <w:proofErr w:type="spellStart"/>
            <w:r w:rsidRPr="00464804">
              <w:rPr>
                <w:rFonts w:eastAsia="Times New Roman" w:cstheme="minorHAnsi"/>
                <w:lang w:eastAsia="sk-SK"/>
              </w:rPr>
              <w:t>Ost</w:t>
            </w:r>
            <w:proofErr w:type="spellEnd"/>
            <w:r w:rsidRPr="00464804">
              <w:rPr>
                <w:rFonts w:eastAsia="Times New Roman" w:cstheme="minorHAnsi"/>
                <w:lang w:eastAsia="sk-SK"/>
              </w:rPr>
              <w:t>. fondy"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7C800FF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6180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EDB11D3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5100</w:t>
            </w:r>
          </w:p>
        </w:tc>
      </w:tr>
      <w:tr w:rsidR="00063E6C" w:rsidRPr="00464804" w14:paraId="37FF1AB9" w14:textId="77777777" w:rsidTr="00063E6C">
        <w:trPr>
          <w:trHeight w:val="315"/>
        </w:trPr>
        <w:tc>
          <w:tcPr>
            <w:tcW w:w="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F800B1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sk-SK"/>
              </w:rPr>
            </w:pPr>
            <w:r w:rsidRPr="00464804">
              <w:rPr>
                <w:rFonts w:eastAsia="Times New Roman" w:cstheme="minorHAnsi"/>
                <w:color w:val="000000"/>
                <w:lang w:eastAsia="sk-SK"/>
              </w:rPr>
              <w:t>4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D3F81A2" w14:textId="77777777" w:rsidR="00063E6C" w:rsidRPr="00464804" w:rsidRDefault="00063E6C" w:rsidP="00063E6C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 xml:space="preserve">propagácia NDS </w:t>
            </w:r>
            <w:proofErr w:type="spellStart"/>
            <w:r w:rsidRPr="00464804">
              <w:rPr>
                <w:rFonts w:eastAsia="Times New Roman" w:cstheme="minorHAnsi"/>
                <w:lang w:eastAsia="sk-SK"/>
              </w:rPr>
              <w:t>a.s</w:t>
            </w:r>
            <w:proofErr w:type="spellEnd"/>
            <w:r w:rsidRPr="00464804">
              <w:rPr>
                <w:rFonts w:eastAsia="Times New Roman" w:cstheme="minorHAnsi"/>
                <w:lang w:eastAsia="sk-SK"/>
              </w:rPr>
              <w:t>. na web stránke AiCES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85CFD17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2664202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 </w:t>
            </w:r>
          </w:p>
        </w:tc>
      </w:tr>
      <w:tr w:rsidR="00063E6C" w:rsidRPr="00464804" w14:paraId="74DD348A" w14:textId="77777777" w:rsidTr="00063E6C">
        <w:trPr>
          <w:trHeight w:val="315"/>
        </w:trPr>
        <w:tc>
          <w:tcPr>
            <w:tcW w:w="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B0F66F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sk-SK"/>
              </w:rPr>
            </w:pPr>
            <w:r w:rsidRPr="00464804">
              <w:rPr>
                <w:rFonts w:eastAsia="Times New Roman" w:cstheme="minorHAnsi"/>
                <w:color w:val="000000"/>
                <w:lang w:eastAsia="sk-SK"/>
              </w:rPr>
              <w:t>5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FEAE840" w14:textId="77777777" w:rsidR="00063E6C" w:rsidRPr="00464804" w:rsidRDefault="00063E6C" w:rsidP="00063E6C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usporiadanie školení - MDV SR, dotácia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1DCB69D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3000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B569D4B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 </w:t>
            </w:r>
          </w:p>
        </w:tc>
      </w:tr>
      <w:tr w:rsidR="00063E6C" w:rsidRPr="00464804" w14:paraId="0EF07B09" w14:textId="77777777" w:rsidTr="00063E6C">
        <w:trPr>
          <w:trHeight w:val="405"/>
        </w:trPr>
        <w:tc>
          <w:tcPr>
            <w:tcW w:w="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357A5B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sk-SK"/>
              </w:rPr>
            </w:pPr>
            <w:r w:rsidRPr="00464804">
              <w:rPr>
                <w:rFonts w:eastAsia="Times New Roman" w:cstheme="minorHAnsi"/>
                <w:color w:val="000000"/>
                <w:lang w:eastAsia="sk-SK"/>
              </w:rPr>
              <w:t>6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4FA3E85F" w14:textId="77777777" w:rsidR="00063E6C" w:rsidRPr="00464804" w:rsidRDefault="00063E6C" w:rsidP="00063E6C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 xml:space="preserve">vyhodnotenie súťaže o najlepšie TIC AiCES - MDV SR 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E167341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1000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E50704A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 </w:t>
            </w:r>
          </w:p>
        </w:tc>
      </w:tr>
      <w:tr w:rsidR="00063E6C" w:rsidRPr="00464804" w14:paraId="5DF92655" w14:textId="77777777" w:rsidTr="00063E6C">
        <w:trPr>
          <w:trHeight w:val="330"/>
        </w:trPr>
        <w:tc>
          <w:tcPr>
            <w:tcW w:w="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ACCBEE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sk-SK"/>
              </w:rPr>
            </w:pPr>
            <w:r w:rsidRPr="00464804">
              <w:rPr>
                <w:rFonts w:eastAsia="Times New Roman" w:cstheme="minorHAnsi"/>
                <w:color w:val="000000"/>
                <w:lang w:eastAsia="sk-SK"/>
              </w:rPr>
              <w:t>7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2184421" w14:textId="77777777" w:rsidR="00063E6C" w:rsidRPr="00464804" w:rsidRDefault="00063E6C" w:rsidP="00063E6C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464804">
              <w:rPr>
                <w:rFonts w:eastAsia="Times New Roman" w:cstheme="minorHAnsi"/>
                <w:b/>
                <w:bCs/>
                <w:lang w:eastAsia="sk-SK"/>
              </w:rPr>
              <w:t>Náklady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7FA5139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464804">
              <w:rPr>
                <w:rFonts w:eastAsia="Times New Roman" w:cstheme="minorHAnsi"/>
                <w:b/>
                <w:bCs/>
                <w:lang w:eastAsia="sk-SK"/>
              </w:rPr>
              <w:t>21180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90ACA20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464804">
              <w:rPr>
                <w:rFonts w:eastAsia="Times New Roman" w:cstheme="minorHAnsi"/>
                <w:b/>
                <w:bCs/>
                <w:lang w:eastAsia="sk-SK"/>
              </w:rPr>
              <w:t>16300</w:t>
            </w:r>
          </w:p>
        </w:tc>
      </w:tr>
      <w:tr w:rsidR="00063E6C" w:rsidRPr="00464804" w14:paraId="0CD8EFA1" w14:textId="77777777" w:rsidTr="00063E6C">
        <w:trPr>
          <w:trHeight w:val="315"/>
        </w:trPr>
        <w:tc>
          <w:tcPr>
            <w:tcW w:w="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407C9F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sk-SK"/>
              </w:rPr>
            </w:pPr>
            <w:r w:rsidRPr="00464804">
              <w:rPr>
                <w:rFonts w:eastAsia="Times New Roman" w:cstheme="minorHAnsi"/>
                <w:color w:val="000000"/>
                <w:lang w:eastAsia="sk-SK"/>
              </w:rPr>
              <w:t>8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6F9AF42" w14:textId="77777777" w:rsidR="00063E6C" w:rsidRPr="00464804" w:rsidRDefault="00063E6C" w:rsidP="00063E6C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464804">
              <w:rPr>
                <w:rFonts w:eastAsia="Times New Roman" w:cstheme="minorHAnsi"/>
                <w:b/>
                <w:bCs/>
                <w:lang w:eastAsia="sk-SK"/>
              </w:rPr>
              <w:t>Prevádzkové náklady spolu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3C56C77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464804">
              <w:rPr>
                <w:rFonts w:eastAsia="Times New Roman" w:cstheme="minorHAnsi"/>
                <w:b/>
                <w:bCs/>
                <w:lang w:eastAsia="sk-SK"/>
              </w:rPr>
              <w:t>16480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7DEE3E1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464804">
              <w:rPr>
                <w:rFonts w:eastAsia="Times New Roman" w:cstheme="minorHAnsi"/>
                <w:b/>
                <w:bCs/>
                <w:lang w:eastAsia="sk-SK"/>
              </w:rPr>
              <w:t>15600</w:t>
            </w:r>
          </w:p>
        </w:tc>
      </w:tr>
      <w:tr w:rsidR="00063E6C" w:rsidRPr="00464804" w14:paraId="60289C8F" w14:textId="77777777" w:rsidTr="00063E6C">
        <w:trPr>
          <w:trHeight w:val="315"/>
        </w:trPr>
        <w:tc>
          <w:tcPr>
            <w:tcW w:w="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6DB280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sk-SK"/>
              </w:rPr>
            </w:pPr>
            <w:r w:rsidRPr="00464804">
              <w:rPr>
                <w:rFonts w:eastAsia="Times New Roman" w:cstheme="minorHAnsi"/>
                <w:color w:val="000000"/>
                <w:lang w:eastAsia="sk-SK"/>
              </w:rPr>
              <w:t>9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065CF7E" w14:textId="77777777" w:rsidR="00063E6C" w:rsidRPr="00464804" w:rsidRDefault="00063E6C" w:rsidP="00063E6C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poštovné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CD5B2F8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100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D3FB5A8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120</w:t>
            </w:r>
          </w:p>
        </w:tc>
      </w:tr>
      <w:tr w:rsidR="00063E6C" w:rsidRPr="00464804" w14:paraId="57997245" w14:textId="77777777" w:rsidTr="00063E6C">
        <w:trPr>
          <w:trHeight w:val="315"/>
        </w:trPr>
        <w:tc>
          <w:tcPr>
            <w:tcW w:w="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0B1270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sk-SK"/>
              </w:rPr>
            </w:pPr>
            <w:r w:rsidRPr="00464804">
              <w:rPr>
                <w:rFonts w:eastAsia="Times New Roman" w:cstheme="minorHAnsi"/>
                <w:color w:val="000000"/>
                <w:lang w:eastAsia="sk-SK"/>
              </w:rPr>
              <w:t>10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0CF0928" w14:textId="77777777" w:rsidR="00063E6C" w:rsidRPr="00464804" w:rsidRDefault="00063E6C" w:rsidP="00063E6C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telefóny a prístup internet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19F45C2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1300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643F1A0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700</w:t>
            </w:r>
          </w:p>
        </w:tc>
      </w:tr>
      <w:tr w:rsidR="00063E6C" w:rsidRPr="00464804" w14:paraId="0CB87D10" w14:textId="77777777" w:rsidTr="00063E6C">
        <w:trPr>
          <w:trHeight w:val="315"/>
        </w:trPr>
        <w:tc>
          <w:tcPr>
            <w:tcW w:w="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C1B787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sk-SK"/>
              </w:rPr>
            </w:pPr>
            <w:r w:rsidRPr="00464804">
              <w:rPr>
                <w:rFonts w:eastAsia="Times New Roman" w:cstheme="minorHAnsi"/>
                <w:color w:val="000000"/>
                <w:lang w:eastAsia="sk-SK"/>
              </w:rPr>
              <w:t>11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6AA968E" w14:textId="77777777" w:rsidR="00063E6C" w:rsidRPr="00464804" w:rsidRDefault="00063E6C" w:rsidP="00063E6C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účtovníctvo-softvér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95E7743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84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8122F97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84</w:t>
            </w:r>
          </w:p>
        </w:tc>
      </w:tr>
      <w:tr w:rsidR="00063E6C" w:rsidRPr="00464804" w14:paraId="6493D590" w14:textId="77777777" w:rsidTr="00063E6C">
        <w:trPr>
          <w:trHeight w:val="315"/>
        </w:trPr>
        <w:tc>
          <w:tcPr>
            <w:tcW w:w="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A2940C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sk-SK"/>
              </w:rPr>
            </w:pPr>
            <w:r w:rsidRPr="00464804">
              <w:rPr>
                <w:rFonts w:eastAsia="Times New Roman" w:cstheme="minorHAnsi"/>
                <w:color w:val="000000"/>
                <w:lang w:eastAsia="sk-SK"/>
              </w:rPr>
              <w:t>12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41663E8" w14:textId="77777777" w:rsidR="00063E6C" w:rsidRPr="00464804" w:rsidRDefault="00063E6C" w:rsidP="00063E6C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kancelárske potreby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A038311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3C7D71A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50</w:t>
            </w:r>
          </w:p>
        </w:tc>
      </w:tr>
      <w:tr w:rsidR="00063E6C" w:rsidRPr="00464804" w14:paraId="23FE2F7C" w14:textId="77777777" w:rsidTr="00063E6C">
        <w:trPr>
          <w:trHeight w:val="315"/>
        </w:trPr>
        <w:tc>
          <w:tcPr>
            <w:tcW w:w="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74DC57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sk-SK"/>
              </w:rPr>
            </w:pPr>
            <w:r w:rsidRPr="00464804">
              <w:rPr>
                <w:rFonts w:eastAsia="Times New Roman" w:cstheme="minorHAnsi"/>
                <w:color w:val="000000"/>
                <w:lang w:eastAsia="sk-SK"/>
              </w:rPr>
              <w:t>13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C35C615" w14:textId="77777777" w:rsidR="00063E6C" w:rsidRPr="00464804" w:rsidRDefault="00063E6C" w:rsidP="00063E6C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všeobecný materiál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5FCCA40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DE7E30C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50</w:t>
            </w:r>
          </w:p>
        </w:tc>
      </w:tr>
      <w:tr w:rsidR="00063E6C" w:rsidRPr="00464804" w14:paraId="1A303665" w14:textId="77777777" w:rsidTr="00063E6C">
        <w:trPr>
          <w:trHeight w:val="315"/>
        </w:trPr>
        <w:tc>
          <w:tcPr>
            <w:tcW w:w="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705FA4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sk-SK"/>
              </w:rPr>
            </w:pPr>
            <w:r w:rsidRPr="00464804">
              <w:rPr>
                <w:rFonts w:eastAsia="Times New Roman" w:cstheme="minorHAnsi"/>
                <w:color w:val="000000"/>
                <w:lang w:eastAsia="sk-SK"/>
              </w:rPr>
              <w:t>14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7120E3E" w14:textId="77777777" w:rsidR="00063E6C" w:rsidRPr="00464804" w:rsidRDefault="00063E6C" w:rsidP="00063E6C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reprezentačné náklady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AB91713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500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9B6F05F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500</w:t>
            </w:r>
          </w:p>
        </w:tc>
      </w:tr>
      <w:tr w:rsidR="00063E6C" w:rsidRPr="00464804" w14:paraId="7DCD8340" w14:textId="77777777" w:rsidTr="00063E6C">
        <w:trPr>
          <w:trHeight w:val="315"/>
        </w:trPr>
        <w:tc>
          <w:tcPr>
            <w:tcW w:w="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A377EA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sk-SK"/>
              </w:rPr>
            </w:pPr>
            <w:r w:rsidRPr="00464804">
              <w:rPr>
                <w:rFonts w:eastAsia="Times New Roman" w:cstheme="minorHAnsi"/>
                <w:color w:val="000000"/>
                <w:lang w:eastAsia="sk-SK"/>
              </w:rPr>
              <w:t>15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083C20D5" w14:textId="77777777" w:rsidR="00063E6C" w:rsidRPr="00464804" w:rsidRDefault="00063E6C" w:rsidP="00063E6C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 xml:space="preserve">mzdové náklady (administratíva, účtovníctvo AiCES) 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5C4302C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8000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278C294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8000</w:t>
            </w:r>
          </w:p>
        </w:tc>
      </w:tr>
      <w:tr w:rsidR="00063E6C" w:rsidRPr="00464804" w14:paraId="6AEE8571" w14:textId="77777777" w:rsidTr="00063E6C">
        <w:trPr>
          <w:trHeight w:val="315"/>
        </w:trPr>
        <w:tc>
          <w:tcPr>
            <w:tcW w:w="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312622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sk-SK"/>
              </w:rPr>
            </w:pPr>
            <w:r w:rsidRPr="00464804">
              <w:rPr>
                <w:rFonts w:eastAsia="Times New Roman" w:cstheme="minorHAnsi"/>
                <w:color w:val="000000"/>
                <w:lang w:eastAsia="sk-SK"/>
              </w:rPr>
              <w:t>16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890D82C" w14:textId="77777777" w:rsidR="00063E6C" w:rsidRPr="00464804" w:rsidRDefault="00063E6C" w:rsidP="00063E6C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zákonné sociálne a zdravotné zabezpečenie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7C1C017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2816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EF2FD5C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2816</w:t>
            </w:r>
          </w:p>
        </w:tc>
      </w:tr>
      <w:tr w:rsidR="00063E6C" w:rsidRPr="00464804" w14:paraId="2AB18AC0" w14:textId="77777777" w:rsidTr="00063E6C">
        <w:trPr>
          <w:trHeight w:val="315"/>
        </w:trPr>
        <w:tc>
          <w:tcPr>
            <w:tcW w:w="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8223C7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sk-SK"/>
              </w:rPr>
            </w:pPr>
            <w:r w:rsidRPr="00464804">
              <w:rPr>
                <w:rFonts w:eastAsia="Times New Roman" w:cstheme="minorHAnsi"/>
                <w:color w:val="000000"/>
                <w:lang w:eastAsia="sk-SK"/>
              </w:rPr>
              <w:t>17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AA38081" w14:textId="77777777" w:rsidR="00063E6C" w:rsidRPr="00464804" w:rsidRDefault="00063E6C" w:rsidP="00063E6C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bankové poplatky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D85AE54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180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C7DA1B5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180</w:t>
            </w:r>
          </w:p>
        </w:tc>
      </w:tr>
      <w:tr w:rsidR="00063E6C" w:rsidRPr="00464804" w14:paraId="5A0F8156" w14:textId="77777777" w:rsidTr="00063E6C">
        <w:trPr>
          <w:trHeight w:val="315"/>
        </w:trPr>
        <w:tc>
          <w:tcPr>
            <w:tcW w:w="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24B419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sk-SK"/>
              </w:rPr>
            </w:pPr>
            <w:r w:rsidRPr="00464804">
              <w:rPr>
                <w:rFonts w:eastAsia="Times New Roman" w:cstheme="minorHAnsi"/>
                <w:color w:val="000000"/>
                <w:lang w:eastAsia="sk-SK"/>
              </w:rPr>
              <w:t>18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31E26CF" w14:textId="77777777" w:rsidR="00063E6C" w:rsidRPr="00464804" w:rsidRDefault="00063E6C" w:rsidP="00063E6C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cestovné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6C39344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3300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7F556CB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3000</w:t>
            </w:r>
          </w:p>
        </w:tc>
      </w:tr>
      <w:tr w:rsidR="00063E6C" w:rsidRPr="00464804" w14:paraId="2C5317AE" w14:textId="77777777" w:rsidTr="00063E6C">
        <w:trPr>
          <w:trHeight w:val="315"/>
        </w:trPr>
        <w:tc>
          <w:tcPr>
            <w:tcW w:w="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E1A70C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sk-SK"/>
              </w:rPr>
            </w:pPr>
            <w:r w:rsidRPr="00464804">
              <w:rPr>
                <w:rFonts w:eastAsia="Times New Roman" w:cstheme="minorHAnsi"/>
                <w:color w:val="000000"/>
                <w:lang w:eastAsia="sk-SK"/>
              </w:rPr>
              <w:t>19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ED232EE" w14:textId="77777777" w:rsidR="00063E6C" w:rsidRPr="00464804" w:rsidRDefault="00063E6C" w:rsidP="00063E6C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 xml:space="preserve">opravy a údržba 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0F89772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100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BD6D916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100</w:t>
            </w:r>
          </w:p>
        </w:tc>
      </w:tr>
      <w:tr w:rsidR="00063E6C" w:rsidRPr="00464804" w14:paraId="49F3372D" w14:textId="77777777" w:rsidTr="00063E6C">
        <w:trPr>
          <w:trHeight w:val="315"/>
        </w:trPr>
        <w:tc>
          <w:tcPr>
            <w:tcW w:w="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C03D44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sk-SK"/>
              </w:rPr>
            </w:pPr>
            <w:r w:rsidRPr="00464804">
              <w:rPr>
                <w:rFonts w:eastAsia="Times New Roman" w:cstheme="minorHAnsi"/>
                <w:color w:val="000000"/>
                <w:lang w:eastAsia="sk-SK"/>
              </w:rPr>
              <w:t>20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BFAFF05" w14:textId="77777777" w:rsidR="00063E6C" w:rsidRPr="00464804" w:rsidRDefault="00063E6C" w:rsidP="00063E6C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464804">
              <w:rPr>
                <w:rFonts w:eastAsia="Times New Roman" w:cstheme="minorHAnsi"/>
                <w:b/>
                <w:bCs/>
                <w:lang w:eastAsia="sk-SK"/>
              </w:rPr>
              <w:t>Propagácia spolu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71627D4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464804">
              <w:rPr>
                <w:rFonts w:eastAsia="Times New Roman" w:cstheme="minorHAnsi"/>
                <w:b/>
                <w:bCs/>
                <w:lang w:eastAsia="sk-SK"/>
              </w:rPr>
              <w:t>600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802AEA7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464804">
              <w:rPr>
                <w:rFonts w:eastAsia="Times New Roman" w:cstheme="minorHAnsi"/>
                <w:b/>
                <w:bCs/>
                <w:lang w:eastAsia="sk-SK"/>
              </w:rPr>
              <w:t>600</w:t>
            </w:r>
          </w:p>
        </w:tc>
      </w:tr>
      <w:tr w:rsidR="00063E6C" w:rsidRPr="00464804" w14:paraId="74754D91" w14:textId="77777777" w:rsidTr="00063E6C">
        <w:trPr>
          <w:trHeight w:val="315"/>
        </w:trPr>
        <w:tc>
          <w:tcPr>
            <w:tcW w:w="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989284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sk-SK"/>
              </w:rPr>
            </w:pPr>
            <w:r w:rsidRPr="00464804">
              <w:rPr>
                <w:rFonts w:eastAsia="Times New Roman" w:cstheme="minorHAnsi"/>
                <w:color w:val="000000"/>
                <w:lang w:eastAsia="sk-SK"/>
              </w:rPr>
              <w:t>21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2398B47" w14:textId="77777777" w:rsidR="00063E6C" w:rsidRPr="00464804" w:rsidRDefault="00063E6C" w:rsidP="00063E6C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internetová stránka AiCES (doména + balík služieb)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4A0D48B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500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906C9B7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500</w:t>
            </w:r>
          </w:p>
        </w:tc>
      </w:tr>
      <w:tr w:rsidR="00063E6C" w:rsidRPr="00464804" w14:paraId="50FABF1C" w14:textId="77777777" w:rsidTr="00063E6C">
        <w:trPr>
          <w:trHeight w:val="315"/>
        </w:trPr>
        <w:tc>
          <w:tcPr>
            <w:tcW w:w="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2D9695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sk-SK"/>
              </w:rPr>
            </w:pPr>
            <w:r w:rsidRPr="00464804">
              <w:rPr>
                <w:rFonts w:eastAsia="Times New Roman" w:cstheme="minorHAnsi"/>
                <w:color w:val="000000"/>
                <w:lang w:eastAsia="sk-SK"/>
              </w:rPr>
              <w:t>22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6F6A2FB" w14:textId="77777777" w:rsidR="00063E6C" w:rsidRPr="00464804" w:rsidRDefault="00063E6C" w:rsidP="00063E6C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 xml:space="preserve">FCB 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ED72A4A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100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F7E07B6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100</w:t>
            </w:r>
          </w:p>
        </w:tc>
      </w:tr>
      <w:tr w:rsidR="00063E6C" w:rsidRPr="00464804" w14:paraId="65F273A7" w14:textId="77777777" w:rsidTr="00063E6C">
        <w:trPr>
          <w:trHeight w:val="315"/>
        </w:trPr>
        <w:tc>
          <w:tcPr>
            <w:tcW w:w="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8287E3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sk-SK"/>
              </w:rPr>
            </w:pPr>
            <w:r w:rsidRPr="00464804">
              <w:rPr>
                <w:rFonts w:eastAsia="Times New Roman" w:cstheme="minorHAnsi"/>
                <w:color w:val="000000"/>
                <w:lang w:eastAsia="sk-SK"/>
              </w:rPr>
              <w:t>23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0A3ECD4" w14:textId="77777777" w:rsidR="00063E6C" w:rsidRPr="00464804" w:rsidRDefault="00063E6C" w:rsidP="00063E6C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464804">
              <w:rPr>
                <w:rFonts w:eastAsia="Times New Roman" w:cstheme="minorHAnsi"/>
                <w:b/>
                <w:bCs/>
                <w:lang w:eastAsia="sk-SK"/>
              </w:rPr>
              <w:t>Školenia TIC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BC140EF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464804">
              <w:rPr>
                <w:rFonts w:eastAsia="Times New Roman" w:cstheme="minorHAnsi"/>
                <w:b/>
                <w:bCs/>
                <w:lang w:eastAsia="sk-SK"/>
              </w:rPr>
              <w:t>3000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FE4C1FA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464804">
              <w:rPr>
                <w:rFonts w:eastAsia="Times New Roman" w:cstheme="minorHAnsi"/>
                <w:b/>
                <w:bCs/>
                <w:lang w:eastAsia="sk-SK"/>
              </w:rPr>
              <w:t> </w:t>
            </w:r>
          </w:p>
        </w:tc>
      </w:tr>
      <w:tr w:rsidR="00063E6C" w:rsidRPr="00464804" w14:paraId="59267EFA" w14:textId="77777777" w:rsidTr="00063E6C">
        <w:trPr>
          <w:trHeight w:val="315"/>
        </w:trPr>
        <w:tc>
          <w:tcPr>
            <w:tcW w:w="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4BB3B9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sk-SK"/>
              </w:rPr>
            </w:pPr>
            <w:r w:rsidRPr="00464804">
              <w:rPr>
                <w:rFonts w:eastAsia="Times New Roman" w:cstheme="minorHAnsi"/>
                <w:color w:val="000000"/>
                <w:lang w:eastAsia="sk-SK"/>
              </w:rPr>
              <w:t>24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03A82D1" w14:textId="77777777" w:rsidR="00063E6C" w:rsidRPr="00464804" w:rsidRDefault="00063E6C" w:rsidP="00063E6C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464804">
              <w:rPr>
                <w:rFonts w:eastAsia="Times New Roman" w:cstheme="minorHAnsi"/>
                <w:b/>
                <w:bCs/>
                <w:lang w:eastAsia="sk-SK"/>
              </w:rPr>
              <w:t>Ostatné náklady spolu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FB97820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464804">
              <w:rPr>
                <w:rFonts w:eastAsia="Times New Roman" w:cstheme="minorHAnsi"/>
                <w:b/>
                <w:bCs/>
                <w:lang w:eastAsia="sk-SK"/>
              </w:rPr>
              <w:t>100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9422230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464804">
              <w:rPr>
                <w:rFonts w:eastAsia="Times New Roman" w:cstheme="minorHAnsi"/>
                <w:b/>
                <w:bCs/>
                <w:lang w:eastAsia="sk-SK"/>
              </w:rPr>
              <w:t>100</w:t>
            </w:r>
          </w:p>
        </w:tc>
      </w:tr>
      <w:tr w:rsidR="00063E6C" w:rsidRPr="00464804" w14:paraId="768D80A4" w14:textId="77777777" w:rsidTr="00063E6C">
        <w:trPr>
          <w:trHeight w:val="315"/>
        </w:trPr>
        <w:tc>
          <w:tcPr>
            <w:tcW w:w="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E21A1B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sk-SK"/>
              </w:rPr>
            </w:pPr>
            <w:r w:rsidRPr="00464804">
              <w:rPr>
                <w:rFonts w:eastAsia="Times New Roman" w:cstheme="minorHAnsi"/>
                <w:color w:val="000000"/>
                <w:lang w:eastAsia="sk-SK"/>
              </w:rPr>
              <w:t>25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1105D1E" w14:textId="77777777" w:rsidR="00063E6C" w:rsidRPr="00464804" w:rsidRDefault="00063E6C" w:rsidP="00063E6C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nepredpokladané výdavky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BD12389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100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14D1E3B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464804">
              <w:rPr>
                <w:rFonts w:eastAsia="Times New Roman" w:cstheme="minorHAnsi"/>
                <w:lang w:eastAsia="sk-SK"/>
              </w:rPr>
              <w:t>100</w:t>
            </w:r>
          </w:p>
        </w:tc>
      </w:tr>
      <w:tr w:rsidR="00063E6C" w:rsidRPr="00464804" w14:paraId="48797B10" w14:textId="77777777" w:rsidTr="00063E6C">
        <w:trPr>
          <w:trHeight w:val="315"/>
        </w:trPr>
        <w:tc>
          <w:tcPr>
            <w:tcW w:w="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8D1129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sk-SK"/>
              </w:rPr>
            </w:pPr>
            <w:r w:rsidRPr="00464804">
              <w:rPr>
                <w:rFonts w:eastAsia="Times New Roman" w:cstheme="minorHAnsi"/>
                <w:color w:val="000000"/>
                <w:lang w:eastAsia="sk-SK"/>
              </w:rPr>
              <w:t>26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7D815DB" w14:textId="77777777" w:rsidR="00063E6C" w:rsidRPr="00464804" w:rsidRDefault="00063E6C" w:rsidP="00063E6C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464804">
              <w:rPr>
                <w:rFonts w:eastAsia="Times New Roman" w:cstheme="minorHAnsi"/>
                <w:b/>
                <w:bCs/>
                <w:lang w:eastAsia="sk-SK"/>
              </w:rPr>
              <w:t>Súťaž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7CB42BB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464804">
              <w:rPr>
                <w:rFonts w:eastAsia="Times New Roman" w:cstheme="minorHAnsi"/>
                <w:b/>
                <w:bCs/>
                <w:lang w:eastAsia="sk-SK"/>
              </w:rPr>
              <w:t>1000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BCBE769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464804">
              <w:rPr>
                <w:rFonts w:eastAsia="Times New Roman" w:cstheme="minorHAnsi"/>
                <w:b/>
                <w:bCs/>
                <w:lang w:eastAsia="sk-SK"/>
              </w:rPr>
              <w:t> </w:t>
            </w:r>
          </w:p>
        </w:tc>
      </w:tr>
      <w:tr w:rsidR="00063E6C" w:rsidRPr="00464804" w14:paraId="5CD79C79" w14:textId="77777777" w:rsidTr="00063E6C">
        <w:trPr>
          <w:trHeight w:val="315"/>
        </w:trPr>
        <w:tc>
          <w:tcPr>
            <w:tcW w:w="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72FF6F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sk-SK"/>
              </w:rPr>
            </w:pPr>
            <w:r w:rsidRPr="00464804">
              <w:rPr>
                <w:rFonts w:eastAsia="Times New Roman" w:cstheme="minorHAnsi"/>
                <w:color w:val="000000"/>
                <w:lang w:eastAsia="sk-SK"/>
              </w:rPr>
              <w:t>27</w:t>
            </w:r>
          </w:p>
        </w:tc>
        <w:tc>
          <w:tcPr>
            <w:tcW w:w="5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1BE3160" w14:textId="77777777" w:rsidR="00063E6C" w:rsidRPr="00464804" w:rsidRDefault="00063E6C" w:rsidP="00063E6C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464804">
              <w:rPr>
                <w:rFonts w:eastAsia="Times New Roman" w:cstheme="minorHAnsi"/>
                <w:b/>
                <w:bCs/>
                <w:lang w:eastAsia="sk-SK"/>
              </w:rPr>
              <w:t>Výsledok hospodárenia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878E0A7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464804">
              <w:rPr>
                <w:rFonts w:eastAsia="Times New Roman" w:cstheme="minorHAnsi"/>
                <w:b/>
                <w:bCs/>
                <w:lang w:eastAsia="sk-SK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04F4A05" w14:textId="77777777" w:rsidR="00063E6C" w:rsidRPr="00464804" w:rsidRDefault="00063E6C" w:rsidP="00063E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464804">
              <w:rPr>
                <w:rFonts w:eastAsia="Times New Roman" w:cstheme="minorHAnsi"/>
                <w:b/>
                <w:bCs/>
                <w:lang w:eastAsia="sk-SK"/>
              </w:rPr>
              <w:t>0</w:t>
            </w:r>
          </w:p>
        </w:tc>
      </w:tr>
    </w:tbl>
    <w:p w14:paraId="18264A82" w14:textId="4868DC6E" w:rsidR="00ED1FB5" w:rsidRPr="00464804" w:rsidRDefault="00ED1FB5" w:rsidP="00296E55">
      <w:pPr>
        <w:spacing w:after="0"/>
        <w:jc w:val="both"/>
        <w:rPr>
          <w:rFonts w:eastAsia="Times New Roman" w:cstheme="minorHAnsi"/>
          <w:highlight w:val="yellow"/>
          <w:lang w:eastAsia="sk-SK"/>
        </w:rPr>
      </w:pPr>
    </w:p>
    <w:p w14:paraId="100515F3" w14:textId="77777777" w:rsidR="00ED1FB5" w:rsidRPr="00464804" w:rsidRDefault="00ED1FB5" w:rsidP="00296E55">
      <w:pPr>
        <w:spacing w:after="0"/>
        <w:jc w:val="both"/>
        <w:rPr>
          <w:rFonts w:eastAsia="Times New Roman" w:cstheme="minorHAnsi"/>
          <w:highlight w:val="yellow"/>
          <w:lang w:eastAsia="sk-SK"/>
        </w:rPr>
      </w:pPr>
    </w:p>
    <w:p w14:paraId="3EF4429A" w14:textId="77777777" w:rsidR="00B075FF" w:rsidRPr="00464804" w:rsidRDefault="00DF2A9F" w:rsidP="00296E55">
      <w:pPr>
        <w:spacing w:after="0"/>
        <w:jc w:val="both"/>
        <w:rPr>
          <w:rFonts w:cstheme="minorHAnsi"/>
          <w:b/>
        </w:rPr>
      </w:pPr>
      <w:r w:rsidRPr="00464804">
        <w:rPr>
          <w:rFonts w:cstheme="minorHAnsi"/>
          <w:b/>
        </w:rPr>
        <w:t>Predpokladaná výška položky „ostatné fondy“ na konci roku 20</w:t>
      </w:r>
      <w:r w:rsidR="00063E6C" w:rsidRPr="00464804">
        <w:rPr>
          <w:rFonts w:cstheme="minorHAnsi"/>
          <w:b/>
        </w:rPr>
        <w:t>21</w:t>
      </w:r>
      <w:r w:rsidRPr="00464804">
        <w:rPr>
          <w:rFonts w:cstheme="minorHAnsi"/>
          <w:b/>
        </w:rPr>
        <w:t xml:space="preserve"> je cca </w:t>
      </w:r>
      <w:r w:rsidR="00063E6C" w:rsidRPr="00464804">
        <w:rPr>
          <w:rFonts w:cstheme="minorHAnsi"/>
          <w:b/>
        </w:rPr>
        <w:t>7 424</w:t>
      </w:r>
      <w:r w:rsidRPr="00464804">
        <w:rPr>
          <w:rFonts w:cstheme="minorHAnsi"/>
          <w:b/>
        </w:rPr>
        <w:t xml:space="preserve"> €.</w:t>
      </w:r>
      <w:r w:rsidR="00063E6C" w:rsidRPr="00464804">
        <w:rPr>
          <w:rFonts w:cstheme="minorHAnsi"/>
          <w:b/>
        </w:rPr>
        <w:t xml:space="preserve"> Pre návrh rozpočtu na rok 2023 bude potrebné zvážiť zvýšenie členských príspevkov, resp. zapojiť doplnkové zdroje na financovanie </w:t>
      </w:r>
      <w:r w:rsidR="00B075FF" w:rsidRPr="00464804">
        <w:rPr>
          <w:rFonts w:cstheme="minorHAnsi"/>
          <w:b/>
        </w:rPr>
        <w:t>prevádzky AiCES.</w:t>
      </w:r>
    </w:p>
    <w:p w14:paraId="2E27D203" w14:textId="3BABD3C7" w:rsidR="00DF2A9F" w:rsidRPr="00464804" w:rsidRDefault="00063E6C" w:rsidP="00296E55">
      <w:pPr>
        <w:spacing w:after="0"/>
        <w:jc w:val="both"/>
        <w:rPr>
          <w:rFonts w:eastAsia="Times New Roman" w:cstheme="minorHAnsi"/>
          <w:lang w:eastAsia="sk-SK"/>
        </w:rPr>
      </w:pPr>
      <w:r w:rsidRPr="00464804">
        <w:rPr>
          <w:rFonts w:cstheme="minorHAnsi"/>
          <w:b/>
        </w:rPr>
        <w:t xml:space="preserve"> </w:t>
      </w:r>
    </w:p>
    <w:p w14:paraId="48B0828C" w14:textId="77777777" w:rsidR="00DF2A9F" w:rsidRPr="00464804" w:rsidRDefault="00DF2A9F" w:rsidP="00DF2A9F">
      <w:pPr>
        <w:spacing w:after="0"/>
        <w:rPr>
          <w:rFonts w:cstheme="minorHAnsi"/>
        </w:rPr>
      </w:pPr>
      <w:r w:rsidRPr="00464804">
        <w:rPr>
          <w:rFonts w:cstheme="minorHAnsi"/>
        </w:rPr>
        <w:t>Predkladá: Ivona Fraňová, prezidentka AiCES, Jana Piatková, členka Správnej rady AiCES</w:t>
      </w:r>
    </w:p>
    <w:p w14:paraId="368D1D4F" w14:textId="77777777" w:rsidR="00DF2A9F" w:rsidRPr="00464804" w:rsidRDefault="00DF2A9F" w:rsidP="00DF2A9F">
      <w:pPr>
        <w:spacing w:after="0"/>
        <w:rPr>
          <w:rFonts w:cstheme="minorHAnsi"/>
        </w:rPr>
      </w:pPr>
      <w:r w:rsidRPr="00464804">
        <w:rPr>
          <w:rFonts w:cstheme="minorHAnsi"/>
        </w:rPr>
        <w:t>Vypracovala: Ivona Fraňová, Jana Piatková, Petra Slosiarová, účtovníčka AiCES</w:t>
      </w:r>
    </w:p>
    <w:p w14:paraId="5EAA417B" w14:textId="52AB4357" w:rsidR="00C6175A" w:rsidRPr="00464804" w:rsidRDefault="00DF2A9F" w:rsidP="007B3D9D">
      <w:pPr>
        <w:spacing w:after="0"/>
        <w:rPr>
          <w:rFonts w:cstheme="minorHAnsi"/>
        </w:rPr>
      </w:pPr>
      <w:r w:rsidRPr="00464804">
        <w:rPr>
          <w:rFonts w:cstheme="minorHAnsi"/>
        </w:rPr>
        <w:t xml:space="preserve">V Liptovskom Mikuláši, dňa </w:t>
      </w:r>
      <w:r w:rsidR="00063E6C" w:rsidRPr="00464804">
        <w:rPr>
          <w:rFonts w:cstheme="minorHAnsi"/>
        </w:rPr>
        <w:t>25</w:t>
      </w:r>
      <w:r w:rsidRPr="00464804">
        <w:rPr>
          <w:rFonts w:cstheme="minorHAnsi"/>
        </w:rPr>
        <w:t>.10. 20</w:t>
      </w:r>
      <w:r w:rsidR="00063E6C" w:rsidRPr="00464804">
        <w:rPr>
          <w:rFonts w:cstheme="minorHAnsi"/>
        </w:rPr>
        <w:t>21</w:t>
      </w:r>
    </w:p>
    <w:p w14:paraId="449EE719" w14:textId="77777777" w:rsidR="00ED1FB5" w:rsidRPr="00464804" w:rsidRDefault="00ED1FB5" w:rsidP="007B3D9D">
      <w:pPr>
        <w:spacing w:after="0"/>
        <w:rPr>
          <w:rFonts w:cstheme="minorHAnsi"/>
          <w:highlight w:val="yellow"/>
        </w:rPr>
      </w:pPr>
    </w:p>
    <w:p w14:paraId="6ECB60C9" w14:textId="77777777" w:rsidR="00ED1FB5" w:rsidRPr="00464804" w:rsidRDefault="00ED1FB5" w:rsidP="007B3D9D">
      <w:pPr>
        <w:spacing w:after="0"/>
        <w:rPr>
          <w:rFonts w:cstheme="minorHAnsi"/>
          <w:color w:val="181717"/>
        </w:rPr>
      </w:pPr>
    </w:p>
    <w:sectPr w:rsidR="00ED1FB5" w:rsidRPr="004648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AC10C9"/>
    <w:multiLevelType w:val="hybridMultilevel"/>
    <w:tmpl w:val="9FC4A10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CB6CE8"/>
    <w:multiLevelType w:val="hybridMultilevel"/>
    <w:tmpl w:val="10F4CA80"/>
    <w:lvl w:ilvl="0" w:tplc="041B000F">
      <w:start w:val="1"/>
      <w:numFmt w:val="decimal"/>
      <w:lvlText w:val="%1."/>
      <w:lvlJc w:val="left"/>
      <w:pPr>
        <w:ind w:left="36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716B46"/>
    <w:multiLevelType w:val="hybridMultilevel"/>
    <w:tmpl w:val="D12287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F512D1"/>
    <w:multiLevelType w:val="hybridMultilevel"/>
    <w:tmpl w:val="2D56C086"/>
    <w:lvl w:ilvl="0" w:tplc="EFAE77C4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40" w:hanging="360"/>
      </w:pPr>
    </w:lvl>
    <w:lvl w:ilvl="2" w:tplc="041B001B" w:tentative="1">
      <w:start w:val="1"/>
      <w:numFmt w:val="lowerRoman"/>
      <w:lvlText w:val="%3."/>
      <w:lvlJc w:val="right"/>
      <w:pPr>
        <w:ind w:left="2460" w:hanging="180"/>
      </w:pPr>
    </w:lvl>
    <w:lvl w:ilvl="3" w:tplc="041B000F" w:tentative="1">
      <w:start w:val="1"/>
      <w:numFmt w:val="decimal"/>
      <w:lvlText w:val="%4."/>
      <w:lvlJc w:val="left"/>
      <w:pPr>
        <w:ind w:left="3180" w:hanging="360"/>
      </w:pPr>
    </w:lvl>
    <w:lvl w:ilvl="4" w:tplc="041B0019" w:tentative="1">
      <w:start w:val="1"/>
      <w:numFmt w:val="lowerLetter"/>
      <w:lvlText w:val="%5."/>
      <w:lvlJc w:val="left"/>
      <w:pPr>
        <w:ind w:left="3900" w:hanging="360"/>
      </w:pPr>
    </w:lvl>
    <w:lvl w:ilvl="5" w:tplc="041B001B" w:tentative="1">
      <w:start w:val="1"/>
      <w:numFmt w:val="lowerRoman"/>
      <w:lvlText w:val="%6."/>
      <w:lvlJc w:val="right"/>
      <w:pPr>
        <w:ind w:left="4620" w:hanging="180"/>
      </w:pPr>
    </w:lvl>
    <w:lvl w:ilvl="6" w:tplc="041B000F" w:tentative="1">
      <w:start w:val="1"/>
      <w:numFmt w:val="decimal"/>
      <w:lvlText w:val="%7."/>
      <w:lvlJc w:val="left"/>
      <w:pPr>
        <w:ind w:left="5340" w:hanging="360"/>
      </w:pPr>
    </w:lvl>
    <w:lvl w:ilvl="7" w:tplc="041B0019" w:tentative="1">
      <w:start w:val="1"/>
      <w:numFmt w:val="lowerLetter"/>
      <w:lvlText w:val="%8."/>
      <w:lvlJc w:val="left"/>
      <w:pPr>
        <w:ind w:left="6060" w:hanging="360"/>
      </w:pPr>
    </w:lvl>
    <w:lvl w:ilvl="8" w:tplc="041B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4" w15:restartNumberingAfterBreak="0">
    <w:nsid w:val="4197704E"/>
    <w:multiLevelType w:val="hybridMultilevel"/>
    <w:tmpl w:val="AF22397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3E32A72"/>
    <w:multiLevelType w:val="hybridMultilevel"/>
    <w:tmpl w:val="854ADD56"/>
    <w:lvl w:ilvl="0" w:tplc="041B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F80AE3"/>
    <w:multiLevelType w:val="hybridMultilevel"/>
    <w:tmpl w:val="D122876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89A7F3B"/>
    <w:multiLevelType w:val="hybridMultilevel"/>
    <w:tmpl w:val="317609DA"/>
    <w:lvl w:ilvl="0" w:tplc="38242CEE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904571B"/>
    <w:multiLevelType w:val="hybridMultilevel"/>
    <w:tmpl w:val="71D45B56"/>
    <w:lvl w:ilvl="0" w:tplc="C47AF102">
      <w:start w:val="2"/>
      <w:numFmt w:val="bullet"/>
      <w:lvlText w:val="-"/>
      <w:lvlJc w:val="left"/>
      <w:pPr>
        <w:ind w:left="1080" w:hanging="360"/>
      </w:pPr>
      <w:rPr>
        <w:rFonts w:ascii="Calibri" w:eastAsia="Calibri" w:hAnsi="Calibri" w:cs="Times New Roman" w:hint="default"/>
      </w:rPr>
    </w:lvl>
    <w:lvl w:ilvl="1" w:tplc="041B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8583CD3"/>
    <w:multiLevelType w:val="hybridMultilevel"/>
    <w:tmpl w:val="E9E6C150"/>
    <w:lvl w:ilvl="0" w:tplc="B50AF84A">
      <w:start w:val="1"/>
      <w:numFmt w:val="decimal"/>
      <w:lvlText w:val="%1."/>
      <w:lvlJc w:val="left"/>
      <w:pPr>
        <w:ind w:left="720" w:hanging="360"/>
      </w:pPr>
      <w:rPr>
        <w:rFonts w:ascii="Tahoma" w:hAnsi="Tahoma"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45D6E33"/>
    <w:multiLevelType w:val="hybridMultilevel"/>
    <w:tmpl w:val="9C32B37A"/>
    <w:lvl w:ilvl="0" w:tplc="A858ADA2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3"/>
  </w:num>
  <w:num w:numId="7">
    <w:abstractNumId w:val="4"/>
  </w:num>
  <w:num w:numId="8">
    <w:abstractNumId w:val="5"/>
  </w:num>
  <w:num w:numId="9">
    <w:abstractNumId w:val="9"/>
  </w:num>
  <w:num w:numId="10">
    <w:abstractNumId w:val="2"/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821"/>
    <w:rsid w:val="00005911"/>
    <w:rsid w:val="00051879"/>
    <w:rsid w:val="000572F4"/>
    <w:rsid w:val="00063E6C"/>
    <w:rsid w:val="00076821"/>
    <w:rsid w:val="001D1733"/>
    <w:rsid w:val="001D71E9"/>
    <w:rsid w:val="001E136C"/>
    <w:rsid w:val="00202047"/>
    <w:rsid w:val="002150D0"/>
    <w:rsid w:val="00261235"/>
    <w:rsid w:val="00296E55"/>
    <w:rsid w:val="002C6432"/>
    <w:rsid w:val="003071A1"/>
    <w:rsid w:val="003B28E8"/>
    <w:rsid w:val="00464804"/>
    <w:rsid w:val="00477A4B"/>
    <w:rsid w:val="00495FC1"/>
    <w:rsid w:val="004966C3"/>
    <w:rsid w:val="00541810"/>
    <w:rsid w:val="00591879"/>
    <w:rsid w:val="005A18A3"/>
    <w:rsid w:val="005C44D7"/>
    <w:rsid w:val="005E5D7F"/>
    <w:rsid w:val="005F1D58"/>
    <w:rsid w:val="00632292"/>
    <w:rsid w:val="00753C98"/>
    <w:rsid w:val="007B3D9D"/>
    <w:rsid w:val="007C63A2"/>
    <w:rsid w:val="008333D0"/>
    <w:rsid w:val="008463BD"/>
    <w:rsid w:val="00856450"/>
    <w:rsid w:val="0086145C"/>
    <w:rsid w:val="00935834"/>
    <w:rsid w:val="00936074"/>
    <w:rsid w:val="009532B2"/>
    <w:rsid w:val="00955B3F"/>
    <w:rsid w:val="009843F7"/>
    <w:rsid w:val="009B1AED"/>
    <w:rsid w:val="009C0502"/>
    <w:rsid w:val="00A1632F"/>
    <w:rsid w:val="00A220F7"/>
    <w:rsid w:val="00A5588A"/>
    <w:rsid w:val="00AE47FA"/>
    <w:rsid w:val="00B075FF"/>
    <w:rsid w:val="00B07A76"/>
    <w:rsid w:val="00BD5692"/>
    <w:rsid w:val="00C0339C"/>
    <w:rsid w:val="00C6175A"/>
    <w:rsid w:val="00CE59B4"/>
    <w:rsid w:val="00DC17AF"/>
    <w:rsid w:val="00DF0663"/>
    <w:rsid w:val="00DF2A9F"/>
    <w:rsid w:val="00EA6F57"/>
    <w:rsid w:val="00EA77C2"/>
    <w:rsid w:val="00ED1FB5"/>
    <w:rsid w:val="00ED20B9"/>
    <w:rsid w:val="00EE3F0A"/>
    <w:rsid w:val="00F6116A"/>
    <w:rsid w:val="00F852D7"/>
    <w:rsid w:val="00F93353"/>
    <w:rsid w:val="00FC0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C7F78"/>
  <w15:chartTrackingRefBased/>
  <w15:docId w15:val="{9D745687-0E47-4A27-B48B-5257B2525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591879"/>
    <w:pPr>
      <w:spacing w:after="0" w:line="240" w:lineRule="auto"/>
      <w:ind w:left="720"/>
    </w:pPr>
    <w:rPr>
      <w:rFonts w:ascii="Calibri" w:eastAsia="Calibri" w:hAnsi="Calibri" w:cs="Times New Roman"/>
      <w:lang w:eastAsia="sk-SK"/>
    </w:rPr>
  </w:style>
  <w:style w:type="paragraph" w:styleId="Obyajntext">
    <w:name w:val="Plain Text"/>
    <w:basedOn w:val="Normlny"/>
    <w:link w:val="ObyajntextChar"/>
    <w:uiPriority w:val="99"/>
    <w:unhideWhenUsed/>
    <w:rsid w:val="00005911"/>
    <w:pPr>
      <w:spacing w:after="0" w:line="240" w:lineRule="auto"/>
    </w:pPr>
    <w:rPr>
      <w:rFonts w:ascii="Calibri" w:hAnsi="Calibri"/>
      <w:szCs w:val="21"/>
    </w:rPr>
  </w:style>
  <w:style w:type="character" w:customStyle="1" w:styleId="ObyajntextChar">
    <w:name w:val="Obyčajný text Char"/>
    <w:basedOn w:val="Predvolenpsmoodseku"/>
    <w:link w:val="Obyajntext"/>
    <w:uiPriority w:val="99"/>
    <w:rsid w:val="00005911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070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4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9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9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5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8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53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4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542</Words>
  <Characters>3090</Characters>
  <Application>Microsoft Office Word</Application>
  <DocSecurity>0</DocSecurity>
  <Lines>25</Lines>
  <Paragraphs>7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Janka</dc:creator>
  <cp:keywords/>
  <dc:description/>
  <cp:lastModifiedBy>Ivona Fraňová</cp:lastModifiedBy>
  <cp:revision>2</cp:revision>
  <dcterms:created xsi:type="dcterms:W3CDTF">2021-10-28T19:07:00Z</dcterms:created>
  <dcterms:modified xsi:type="dcterms:W3CDTF">2021-10-28T19:07:00Z</dcterms:modified>
</cp:coreProperties>
</file>